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73" w:rsidRPr="0080290B" w:rsidRDefault="0085614C" w:rsidP="00DF57B2">
      <w:pPr>
        <w:pStyle w:val="a5"/>
        <w:ind w:left="0" w:firstLine="0"/>
      </w:pPr>
      <w:r>
        <w:tab/>
      </w:r>
      <w:r w:rsidR="00BD2375">
        <w:tab/>
      </w:r>
      <w:r w:rsidR="0065097A">
        <w:tab/>
      </w:r>
      <w:r w:rsidR="0065097A">
        <w:tab/>
      </w:r>
      <w:r w:rsidR="0065097A">
        <w:tab/>
      </w:r>
    </w:p>
    <w:p w:rsidR="00337492" w:rsidRPr="00B1116A" w:rsidRDefault="00B1116A" w:rsidP="0033749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337492" w:rsidRPr="00AD4C64" w:rsidRDefault="0080290B" w:rsidP="00337492">
      <w:pPr>
        <w:tabs>
          <w:tab w:val="center" w:pos="2410"/>
          <w:tab w:val="left" w:pos="5812"/>
          <w:tab w:val="right" w:pos="9639"/>
        </w:tabs>
        <w:jc w:val="both"/>
        <w:rPr>
          <w:rFonts w:ascii="Arial" w:hAnsi="Arial"/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26FE948" wp14:editId="6A552DF2">
            <wp:simplePos x="0" y="0"/>
            <wp:positionH relativeFrom="column">
              <wp:posOffset>723900</wp:posOffset>
            </wp:positionH>
            <wp:positionV relativeFrom="paragraph">
              <wp:posOffset>55880</wp:posOffset>
            </wp:positionV>
            <wp:extent cx="330835" cy="333375"/>
            <wp:effectExtent l="0" t="0" r="0" b="0"/>
            <wp:wrapSquare wrapText="bothSides"/>
            <wp:docPr id="91" name="Εικόνα 91" descr="Έμ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Έμβλη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492" w:rsidRPr="00AD4C64">
        <w:rPr>
          <w:rFonts w:ascii="Arial" w:hAnsi="Arial"/>
          <w:b/>
          <w:sz w:val="24"/>
        </w:rPr>
        <w:tab/>
      </w:r>
    </w:p>
    <w:p w:rsidR="0080290B" w:rsidRDefault="00BA3D3E" w:rsidP="00743EC6">
      <w:pPr>
        <w:tabs>
          <w:tab w:val="center" w:pos="2410"/>
          <w:tab w:val="left" w:pos="5812"/>
          <w:tab w:val="righ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AD4C64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80290B" w:rsidRDefault="0080290B" w:rsidP="00743EC6">
      <w:pPr>
        <w:tabs>
          <w:tab w:val="center" w:pos="2410"/>
          <w:tab w:val="left" w:pos="5812"/>
          <w:tab w:val="right" w:pos="9639"/>
        </w:tabs>
        <w:rPr>
          <w:rFonts w:asciiTheme="minorHAnsi" w:hAnsiTheme="minorHAnsi" w:cstheme="minorHAnsi"/>
          <w:b/>
          <w:sz w:val="22"/>
          <w:szCs w:val="22"/>
        </w:rPr>
      </w:pPr>
    </w:p>
    <w:p w:rsidR="00830F5C" w:rsidRPr="00AD4C64" w:rsidRDefault="0080290B" w:rsidP="00743EC6">
      <w:pPr>
        <w:tabs>
          <w:tab w:val="center" w:pos="2410"/>
          <w:tab w:val="left" w:pos="5812"/>
          <w:tab w:val="right" w:pos="963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43EC6" w:rsidRPr="00AD4C64">
        <w:rPr>
          <w:rFonts w:asciiTheme="minorHAnsi" w:hAnsiTheme="minorHAnsi" w:cstheme="minorHAnsi"/>
          <w:b/>
          <w:sz w:val="22"/>
          <w:szCs w:val="22"/>
        </w:rPr>
        <w:t xml:space="preserve"> ΕΛΛΗΝΙΚΗ  ΔΗΜΟΚΡΑΤΙΑ                                          </w:t>
      </w:r>
      <w:r w:rsidR="00E63657" w:rsidRPr="00AD4C64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743EC6" w:rsidRPr="00AD4C64" w:rsidRDefault="0080290B" w:rsidP="00743EC6">
      <w:pPr>
        <w:tabs>
          <w:tab w:val="center" w:pos="2410"/>
          <w:tab w:val="left" w:pos="5812"/>
          <w:tab w:val="right" w:pos="9639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830F5C" w:rsidRPr="00AD4C6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</w:t>
      </w:r>
      <w:r w:rsidR="00AD4C64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830F5C" w:rsidRPr="00AD4C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3EC6" w:rsidRPr="00AD4C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3D8E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C3101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E3D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3EC6" w:rsidRPr="00AD4C64">
        <w:rPr>
          <w:rFonts w:asciiTheme="minorHAnsi" w:hAnsiTheme="minorHAnsi" w:cstheme="minorHAnsi"/>
          <w:b/>
          <w:color w:val="000000"/>
          <w:sz w:val="22"/>
          <w:szCs w:val="22"/>
        </w:rPr>
        <w:t>Κατερίνη</w:t>
      </w:r>
      <w:r w:rsidR="00FD787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4C5D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97285">
        <w:rPr>
          <w:rFonts w:asciiTheme="minorHAnsi" w:hAnsiTheme="minorHAnsi" w:cstheme="minorHAnsi"/>
          <w:b/>
          <w:color w:val="000000"/>
          <w:sz w:val="22"/>
          <w:szCs w:val="22"/>
        </w:rPr>
        <w:t>28 Απριλ</w:t>
      </w:r>
      <w:r w:rsidR="00654BA7" w:rsidRPr="00AD4C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ίου </w:t>
      </w:r>
      <w:r w:rsidR="00272CE5">
        <w:rPr>
          <w:rFonts w:asciiTheme="minorHAnsi" w:hAnsiTheme="minorHAnsi" w:cstheme="minorHAnsi"/>
          <w:b/>
          <w:color w:val="000000"/>
          <w:sz w:val="22"/>
          <w:szCs w:val="22"/>
        </w:rPr>
        <w:t>2017</w:t>
      </w:r>
      <w:r w:rsidR="00863714" w:rsidRPr="00AD4C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C454A6" w:rsidRPr="00AD4C64" w:rsidRDefault="00743EC6" w:rsidP="004C3E2C">
      <w:pPr>
        <w:tabs>
          <w:tab w:val="center" w:pos="2410"/>
          <w:tab w:val="left" w:pos="5812"/>
        </w:tabs>
        <w:rPr>
          <w:rFonts w:asciiTheme="minorHAnsi" w:hAnsiTheme="minorHAnsi" w:cstheme="minorHAnsi"/>
          <w:b/>
          <w:sz w:val="22"/>
          <w:szCs w:val="22"/>
        </w:rPr>
      </w:pPr>
      <w:r w:rsidRPr="00AD4C6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02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3D3E" w:rsidRPr="00AD4C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4C64">
        <w:rPr>
          <w:rFonts w:asciiTheme="minorHAnsi" w:hAnsiTheme="minorHAnsi" w:cstheme="minorHAnsi"/>
          <w:b/>
          <w:sz w:val="22"/>
          <w:szCs w:val="22"/>
        </w:rPr>
        <w:t xml:space="preserve">ΥΠΟΥΡΓΕΙΟ </w:t>
      </w:r>
      <w:r w:rsidR="003671AB">
        <w:rPr>
          <w:rFonts w:asciiTheme="minorHAnsi" w:hAnsiTheme="minorHAnsi" w:cstheme="minorHAnsi"/>
          <w:b/>
          <w:sz w:val="22"/>
          <w:szCs w:val="22"/>
        </w:rPr>
        <w:t xml:space="preserve">ΠΑΙΔΕΙΑΣ </w:t>
      </w:r>
      <w:r w:rsidR="00C454A6" w:rsidRPr="00AD4C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246A">
        <w:rPr>
          <w:rFonts w:asciiTheme="minorHAnsi" w:hAnsiTheme="minorHAnsi" w:cstheme="minorHAnsi"/>
          <w:b/>
          <w:sz w:val="22"/>
          <w:szCs w:val="22"/>
        </w:rPr>
        <w:t>ΕΡΕΥΝΑΣ</w:t>
      </w:r>
    </w:p>
    <w:p w:rsidR="00AD4C64" w:rsidRPr="00C678FE" w:rsidRDefault="00F0246A" w:rsidP="00AD4C64">
      <w:pPr>
        <w:tabs>
          <w:tab w:val="center" w:pos="2410"/>
          <w:tab w:val="left" w:pos="581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C454A6" w:rsidRPr="00AD4C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3D3E" w:rsidRPr="00AD4C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3EC6" w:rsidRPr="00AD4C64">
        <w:rPr>
          <w:rFonts w:asciiTheme="minorHAnsi" w:hAnsiTheme="minorHAnsi" w:cstheme="minorHAnsi"/>
          <w:b/>
          <w:sz w:val="22"/>
          <w:szCs w:val="22"/>
        </w:rPr>
        <w:t>ΚΑΙ ΘΡΗΣΚΕΥΜΑΤΩ</w:t>
      </w:r>
      <w:r w:rsidR="00197E76">
        <w:rPr>
          <w:rFonts w:asciiTheme="minorHAnsi" w:hAnsiTheme="minorHAnsi" w:cstheme="minorHAnsi"/>
          <w:b/>
          <w:sz w:val="22"/>
          <w:szCs w:val="22"/>
        </w:rPr>
        <w:t>Ν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</w:t>
      </w:r>
      <w:r w:rsidR="004C5D30">
        <w:rPr>
          <w:rFonts w:asciiTheme="minorHAnsi" w:hAnsiTheme="minorHAnsi" w:cstheme="minorHAnsi"/>
          <w:b/>
          <w:sz w:val="22"/>
          <w:szCs w:val="22"/>
        </w:rPr>
        <w:t xml:space="preserve">                  Αρ. Πρωτ.:Φ15/</w:t>
      </w:r>
      <w:r w:rsidR="0080290B">
        <w:rPr>
          <w:rFonts w:asciiTheme="minorHAnsi" w:hAnsiTheme="minorHAnsi" w:cstheme="minorHAnsi"/>
          <w:b/>
          <w:sz w:val="22"/>
          <w:szCs w:val="22"/>
        </w:rPr>
        <w:t>2680</w:t>
      </w:r>
    </w:p>
    <w:p w:rsidR="00743EC6" w:rsidRPr="00AD4C64" w:rsidRDefault="00743EC6" w:rsidP="00AD4C64">
      <w:pPr>
        <w:tabs>
          <w:tab w:val="center" w:pos="2410"/>
          <w:tab w:val="left" w:pos="5812"/>
        </w:tabs>
        <w:rPr>
          <w:rFonts w:asciiTheme="minorHAnsi" w:hAnsiTheme="minorHAnsi" w:cstheme="minorHAnsi"/>
          <w:b/>
          <w:sz w:val="22"/>
          <w:szCs w:val="22"/>
        </w:rPr>
      </w:pPr>
      <w:r w:rsidRPr="00AD4C64">
        <w:rPr>
          <w:rFonts w:asciiTheme="minorHAnsi" w:hAnsiTheme="minorHAnsi" w:cstheme="minorHAnsi"/>
          <w:b/>
          <w:sz w:val="22"/>
          <w:szCs w:val="22"/>
        </w:rPr>
        <w:t>ΠΕΡ/ΚΗ Δ/ΝΣΗ Α/ΘΜΙΑΣ &amp; Β/ΘΜΙΑΣ</w:t>
      </w:r>
    </w:p>
    <w:p w:rsidR="00743EC6" w:rsidRPr="00AD4C64" w:rsidRDefault="003E7B6B" w:rsidP="00BA3D3E">
      <w:pPr>
        <w:tabs>
          <w:tab w:val="center" w:pos="2410"/>
          <w:tab w:val="left" w:pos="5812"/>
        </w:tabs>
        <w:ind w:left="-142"/>
        <w:rPr>
          <w:rFonts w:asciiTheme="minorHAnsi" w:hAnsiTheme="minorHAnsi" w:cstheme="minorHAnsi"/>
          <w:b/>
          <w:sz w:val="22"/>
          <w:szCs w:val="22"/>
        </w:rPr>
      </w:pPr>
      <w:r w:rsidRPr="00EA1ABD"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936EA9" wp14:editId="1F093F42">
                <wp:simplePos x="0" y="0"/>
                <wp:positionH relativeFrom="column">
                  <wp:posOffset>3004186</wp:posOffset>
                </wp:positionH>
                <wp:positionV relativeFrom="paragraph">
                  <wp:posOffset>62231</wp:posOffset>
                </wp:positionV>
                <wp:extent cx="2952750" cy="1562100"/>
                <wp:effectExtent l="0" t="0" r="0" b="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231" w:rsidRPr="0045250B" w:rsidRDefault="00225231" w:rsidP="0045250B">
                            <w:pPr>
                              <w:tabs>
                                <w:tab w:val="left" w:pos="4395"/>
                                <w:tab w:val="left" w:pos="4820"/>
                                <w:tab w:val="left" w:pos="5529"/>
                              </w:tabs>
                              <w:ind w:left="567" w:hanging="567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E7F75" w:rsidRDefault="00B366D5" w:rsidP="00FE7F75">
                            <w:pPr>
                              <w:pStyle w:val="1"/>
                              <w:jc w:val="center"/>
                              <w:rPr>
                                <w:rFonts w:cs="Arial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316A08" w:rsidRPr="003E7B6B" w:rsidRDefault="000E5385" w:rsidP="00E433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53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E6FC4" w:rsidRPr="000E53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78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E6FC4" w:rsidRPr="000E53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7B6B" w:rsidRPr="000E53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ΠΡΟΣ</w:t>
                            </w:r>
                            <w:r w:rsidR="003E7B6B" w:rsidRPr="003E7B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 Σ</w:t>
                            </w:r>
                            <w:r w:rsidR="00B66F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χολικές Μo</w:t>
                            </w:r>
                            <w:r w:rsidR="00477C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νάδες Πιερίας </w:t>
                            </w:r>
                          </w:p>
                          <w:p w:rsidR="0072625F" w:rsidRDefault="00B5540B" w:rsidP="00B554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</w:t>
                            </w:r>
                            <w:r w:rsidR="004E6FC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</w:p>
                          <w:p w:rsidR="0072625F" w:rsidRPr="004C5D30" w:rsidRDefault="004C5D30" w:rsidP="004C5D3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36EA9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236.55pt;margin-top:4.9pt;width:232.5pt;height:12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8m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5TEtj1Dr1PweujBz4xwDjS7UnV/L8tvGgm5aqjYslul5NAwWkF6ob3pX1yd&#10;cLQF2QwfZQVx6M5IBzTWqrO9g24gQAeank7U2FxKOIySOJrHYCrBFsazKAwceT5Nj9d7pc17Jjtk&#10;FxlWwL2Dp/t7bWw6ND262GhCFrxtHf+teHYAjtMJBIer1mbTcHT+TIJkvVgviEei2dojQZ57t8WK&#10;eLMinMf5u3y1ysNfNm5I0oZXFRM2zFFaIfkz6g4in0RxEpeWLa8snE1Jq+1m1Sq0pyDtwn2u6WA5&#10;u/nP03BNgFpelBRGJLiLEq+YLeYeKUjsJfNg4QVhcpfMApKQvHhe0j0X7N9LQkOGgdZ4UtM56Re1&#10;Be57XRtNO25geLS8y/Di5ERTq8G1qBy1hvJ2Wl+0wqZ/bgXQfSTaKdaKdJKrGTcjoFgZb2T1BNpV&#10;EpQFKoSJB4tGqh8YDTA9Mqy/76hiGLUfBOg/CQmx48ZtSDyPYKMuLZtLCxUlQGXYYDQtV2YaUbte&#10;8W0DkaYXJ+QtvJmaOzWfszq8NJgQrqjDNLMj6HLvvM4zd/kbAAD//wMAUEsDBBQABgAIAAAAIQAl&#10;Zr4j3QAAAAkBAAAPAAAAZHJzL2Rvd25yZXYueG1sTI9LT8MwEITvSPwHa5G4UbuPQBKyqRCIK4jy&#10;kLi5yTaJiNdR7Dbh37Oc4Dia0cw3xXZ2vTrRGDrPCMuFAUVc+brjBuHt9fEqBRWi5dr2ngnhmwJs&#10;y/Ozwua1n/iFTrvYKCnhkFuENsYh1zpULTkbFn4gFu/gR2ejyLHR9WgnKXe9XhlzrZ3tWBZaO9B9&#10;S9XX7ugQ3p8Onx8b89w8uGSY/Gw0u0wjXl7Md7egIs3xLwy/+IIOpTDt/ZHroHqEzc16KVGETB6I&#10;n61T0XuEVZKkoMtC/39Q/gAAAP//AwBQSwECLQAUAAYACAAAACEAtoM4kv4AAADhAQAAEwAAAAAA&#10;AAAAAAAAAAAAAAAAW0NvbnRlbnRfVHlwZXNdLnhtbFBLAQItABQABgAIAAAAIQA4/SH/1gAAAJQB&#10;AAALAAAAAAAAAAAAAAAAAC8BAABfcmVscy8ucmVsc1BLAQItABQABgAIAAAAIQArRV8mtgIAALsF&#10;AAAOAAAAAAAAAAAAAAAAAC4CAABkcnMvZTJvRG9jLnhtbFBLAQItABQABgAIAAAAIQAlZr4j3QAA&#10;AAkBAAAPAAAAAAAAAAAAAAAAABAFAABkcnMvZG93bnJldi54bWxQSwUGAAAAAAQABADzAAAAGgYA&#10;AAAA&#10;" filled="f" stroked="f">
                <v:textbox>
                  <w:txbxContent>
                    <w:p w:rsidR="00225231" w:rsidRPr="0045250B" w:rsidRDefault="00225231" w:rsidP="0045250B">
                      <w:pPr>
                        <w:tabs>
                          <w:tab w:val="left" w:pos="4395"/>
                          <w:tab w:val="left" w:pos="4820"/>
                          <w:tab w:val="left" w:pos="5529"/>
                        </w:tabs>
                        <w:ind w:left="567" w:hanging="567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FE7F75" w:rsidRDefault="00B366D5" w:rsidP="00FE7F75">
                      <w:pPr>
                        <w:pStyle w:val="1"/>
                        <w:jc w:val="center"/>
                        <w:rPr>
                          <w:rFonts w:cs="Arial"/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</w:rPr>
                        <w:t xml:space="preserve"> </w:t>
                      </w:r>
                    </w:p>
                    <w:p w:rsidR="00316A08" w:rsidRPr="003E7B6B" w:rsidRDefault="000E5385" w:rsidP="00E433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53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4E6FC4" w:rsidRPr="000E53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678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4E6FC4" w:rsidRPr="000E53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E7B6B" w:rsidRPr="000E53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ΠΡΟΣ</w:t>
                      </w:r>
                      <w:r w:rsidR="003E7B6B" w:rsidRPr="003E7B6B">
                        <w:rPr>
                          <w:rFonts w:ascii="Arial" w:hAnsi="Arial" w:cs="Arial"/>
                          <w:sz w:val="22"/>
                          <w:szCs w:val="22"/>
                        </w:rPr>
                        <w:t>:   Σ</w:t>
                      </w:r>
                      <w:r w:rsidR="00B66FF4">
                        <w:rPr>
                          <w:rFonts w:ascii="Arial" w:hAnsi="Arial" w:cs="Arial"/>
                          <w:sz w:val="22"/>
                          <w:szCs w:val="22"/>
                        </w:rPr>
                        <w:t>χολικές Μo</w:t>
                      </w:r>
                      <w:r w:rsidR="00477C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νάδες Πιερίας </w:t>
                      </w:r>
                    </w:p>
                    <w:p w:rsidR="0072625F" w:rsidRDefault="00B5540B" w:rsidP="00B5540B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</w:t>
                      </w:r>
                      <w:r w:rsidR="004E6FC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</w:p>
                    <w:p w:rsidR="0072625F" w:rsidRPr="004C5D30" w:rsidRDefault="004C5D30" w:rsidP="004C5D3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43EC6" w:rsidRPr="00AD4C64">
        <w:rPr>
          <w:rFonts w:asciiTheme="minorHAnsi" w:hAnsiTheme="minorHAnsi" w:cstheme="minorHAnsi"/>
          <w:b/>
          <w:sz w:val="22"/>
          <w:szCs w:val="22"/>
        </w:rPr>
        <w:t xml:space="preserve"> ΕΚΠΑΙΔΕΥΣΗΣ Κ. ΜΑΚΕΔΟΝΙΑΣ</w:t>
      </w:r>
    </w:p>
    <w:p w:rsidR="00743EC6" w:rsidRPr="00AD4C64" w:rsidRDefault="00BA3D3E" w:rsidP="00743EC6">
      <w:pPr>
        <w:tabs>
          <w:tab w:val="left" w:pos="5529"/>
        </w:tabs>
        <w:rPr>
          <w:rFonts w:asciiTheme="minorHAnsi" w:hAnsiTheme="minorHAnsi" w:cstheme="minorHAnsi"/>
          <w:b/>
          <w:sz w:val="22"/>
          <w:szCs w:val="22"/>
        </w:rPr>
      </w:pPr>
      <w:r w:rsidRPr="00AD4C6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43EC6" w:rsidRPr="00AD4C64">
        <w:rPr>
          <w:rFonts w:asciiTheme="minorHAnsi" w:hAnsiTheme="minorHAnsi" w:cstheme="minorHAnsi"/>
          <w:b/>
          <w:sz w:val="22"/>
          <w:szCs w:val="22"/>
        </w:rPr>
        <w:t xml:space="preserve">Δ/ΝΣΗ Α/ΘΜΙΑΣ ΕΚΠ/ΣΗΣ </w:t>
      </w:r>
    </w:p>
    <w:p w:rsidR="00654BA7" w:rsidRPr="00A24E5B" w:rsidRDefault="00EC32CC" w:rsidP="00D87940">
      <w:pPr>
        <w:tabs>
          <w:tab w:val="left" w:pos="5529"/>
        </w:tabs>
        <w:rPr>
          <w:rFonts w:asciiTheme="minorHAnsi" w:hAnsiTheme="minorHAnsi" w:cstheme="minorHAnsi"/>
          <w:b/>
          <w:sz w:val="22"/>
          <w:szCs w:val="22"/>
        </w:rPr>
      </w:pPr>
      <w:r w:rsidRPr="00A24E5B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197E76" w:rsidRPr="00A24E5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43EC6" w:rsidRPr="00A24E5B">
        <w:rPr>
          <w:rFonts w:asciiTheme="minorHAnsi" w:hAnsiTheme="minorHAnsi" w:cstheme="minorHAnsi"/>
          <w:b/>
          <w:sz w:val="22"/>
          <w:szCs w:val="22"/>
        </w:rPr>
        <w:t xml:space="preserve"> ΠΙΕΡΙΑΣ</w:t>
      </w:r>
      <w:r w:rsidR="00654BA7" w:rsidRPr="00A24E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37492" w:rsidRPr="00AD4C64" w:rsidRDefault="00654BA7" w:rsidP="00D87940">
      <w:pPr>
        <w:tabs>
          <w:tab w:val="left" w:pos="5529"/>
        </w:tabs>
        <w:rPr>
          <w:rFonts w:asciiTheme="minorHAnsi" w:hAnsiTheme="minorHAnsi" w:cstheme="minorHAnsi"/>
          <w:b/>
          <w:sz w:val="22"/>
          <w:szCs w:val="22"/>
        </w:rPr>
        <w:sectPr w:rsidR="00337492" w:rsidRPr="00AD4C64" w:rsidSect="00CF1CDC">
          <w:footerReference w:type="default" r:id="rId8"/>
          <w:pgSz w:w="11906" w:h="16838"/>
          <w:pgMar w:top="851" w:right="991" w:bottom="851" w:left="1134" w:header="720" w:footer="720" w:gutter="0"/>
          <w:pgNumType w:start="1"/>
          <w:cols w:space="720"/>
        </w:sectPr>
      </w:pPr>
      <w:r w:rsidRPr="00AD4C64">
        <w:rPr>
          <w:rFonts w:asciiTheme="minorHAnsi" w:hAnsiTheme="minorHAnsi" w:cstheme="minorHAnsi"/>
          <w:b/>
          <w:sz w:val="22"/>
          <w:szCs w:val="22"/>
        </w:rPr>
        <w:t>ΓΡΑΦΕΙΟ ΣΧΟΛΙΚΩΝ ΔΡΑΣΤΗΡΙΟΤΗΤΩΝ</w:t>
      </w:r>
    </w:p>
    <w:p w:rsidR="00337492" w:rsidRPr="00EA1ABD" w:rsidRDefault="00337492" w:rsidP="00337492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A1ABD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                                           </w:t>
      </w:r>
      <w:r w:rsidR="00FE7F75" w:rsidRPr="00EA1ABD">
        <w:rPr>
          <w:rFonts w:asciiTheme="minorHAnsi" w:hAnsiTheme="minorHAnsi" w:cstheme="minorHAnsi"/>
          <w:b/>
          <w:i/>
          <w:sz w:val="22"/>
          <w:szCs w:val="22"/>
        </w:rPr>
        <w:tab/>
      </w:r>
      <w:r w:rsidR="00FE7F75" w:rsidRPr="00EA1ABD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743EC6" w:rsidRPr="002D6DB1" w:rsidRDefault="00743EC6" w:rsidP="00743EC6">
      <w:pPr>
        <w:rPr>
          <w:rFonts w:ascii="Calibri" w:hAnsi="Calibri" w:cs="Calibri"/>
          <w:bCs/>
          <w:iCs/>
          <w:sz w:val="22"/>
          <w:szCs w:val="22"/>
        </w:rPr>
      </w:pPr>
      <w:r w:rsidRPr="002D6DB1">
        <w:rPr>
          <w:rFonts w:ascii="Calibri" w:hAnsi="Calibri" w:cs="Calibri"/>
          <w:bCs/>
          <w:iCs/>
          <w:sz w:val="22"/>
          <w:szCs w:val="22"/>
        </w:rPr>
        <w:t>Ταχ.   Δ/νση  :</w:t>
      </w:r>
      <w:r w:rsidR="00303CBD" w:rsidRPr="002D6DB1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34269E" w:rsidRPr="002D6DB1">
        <w:rPr>
          <w:rFonts w:ascii="Calibri" w:hAnsi="Calibri" w:cs="Calibri"/>
          <w:bCs/>
          <w:iCs/>
          <w:sz w:val="22"/>
          <w:szCs w:val="22"/>
        </w:rPr>
        <w:t xml:space="preserve">    </w:t>
      </w:r>
      <w:r w:rsidRPr="002D6DB1">
        <w:rPr>
          <w:rFonts w:ascii="Calibri" w:hAnsi="Calibri" w:cs="Calibri"/>
          <w:bCs/>
          <w:iCs/>
          <w:sz w:val="22"/>
          <w:szCs w:val="22"/>
        </w:rPr>
        <w:t xml:space="preserve">Π. Τσαλδάρη  8                                        </w:t>
      </w:r>
    </w:p>
    <w:p w:rsidR="00743EC6" w:rsidRPr="002D6DB1" w:rsidRDefault="00303CBD" w:rsidP="00743EC6">
      <w:pPr>
        <w:rPr>
          <w:rFonts w:ascii="Calibri" w:hAnsi="Calibri" w:cs="Calibri"/>
          <w:bCs/>
          <w:iCs/>
          <w:sz w:val="22"/>
          <w:szCs w:val="22"/>
        </w:rPr>
      </w:pPr>
      <w:r w:rsidRPr="002D6DB1">
        <w:rPr>
          <w:rFonts w:ascii="Calibri" w:hAnsi="Calibri" w:cs="Calibri"/>
          <w:bCs/>
          <w:iCs/>
          <w:sz w:val="22"/>
          <w:szCs w:val="22"/>
        </w:rPr>
        <w:t xml:space="preserve">                       </w:t>
      </w:r>
      <w:r w:rsidR="0034269E" w:rsidRPr="002D6DB1">
        <w:rPr>
          <w:rFonts w:ascii="Calibri" w:hAnsi="Calibri" w:cs="Calibri"/>
          <w:bCs/>
          <w:iCs/>
          <w:sz w:val="22"/>
          <w:szCs w:val="22"/>
        </w:rPr>
        <w:t xml:space="preserve">    </w:t>
      </w:r>
      <w:r w:rsidR="00AD4C64" w:rsidRPr="002D6DB1">
        <w:rPr>
          <w:rFonts w:ascii="Calibri" w:hAnsi="Calibri" w:cs="Calibri"/>
          <w:bCs/>
          <w:iCs/>
          <w:sz w:val="22"/>
          <w:szCs w:val="22"/>
        </w:rPr>
        <w:t xml:space="preserve">  6</w:t>
      </w:r>
      <w:r w:rsidRPr="002D6DB1">
        <w:rPr>
          <w:rFonts w:ascii="Calibri" w:hAnsi="Calibri" w:cs="Calibri"/>
          <w:bCs/>
          <w:iCs/>
          <w:sz w:val="22"/>
          <w:szCs w:val="22"/>
        </w:rPr>
        <w:t>0 1</w:t>
      </w:r>
      <w:r w:rsidR="00A24E5B">
        <w:rPr>
          <w:rFonts w:ascii="Calibri" w:hAnsi="Calibri" w:cs="Calibri"/>
          <w:bCs/>
          <w:iCs/>
          <w:sz w:val="22"/>
          <w:szCs w:val="22"/>
        </w:rPr>
        <w:t>34</w:t>
      </w:r>
      <w:r w:rsidR="00743EC6" w:rsidRPr="002D6DB1">
        <w:rPr>
          <w:rFonts w:ascii="Calibri" w:hAnsi="Calibri" w:cs="Calibri"/>
          <w:bCs/>
          <w:iCs/>
          <w:sz w:val="22"/>
          <w:szCs w:val="22"/>
        </w:rPr>
        <w:t xml:space="preserve">   Κατερίνη                                     </w:t>
      </w:r>
    </w:p>
    <w:p w:rsidR="00DB1C81" w:rsidRPr="002D6DB1" w:rsidRDefault="00743EC6" w:rsidP="00D22FC6">
      <w:pPr>
        <w:rPr>
          <w:rFonts w:ascii="Calibri" w:hAnsi="Calibri" w:cs="Calibri"/>
          <w:bCs/>
          <w:iCs/>
          <w:sz w:val="22"/>
          <w:szCs w:val="22"/>
        </w:rPr>
      </w:pPr>
      <w:r w:rsidRPr="002D6DB1">
        <w:rPr>
          <w:rFonts w:ascii="Calibri" w:hAnsi="Calibri" w:cs="Calibri"/>
          <w:bCs/>
          <w:iCs/>
          <w:sz w:val="22"/>
          <w:szCs w:val="22"/>
        </w:rPr>
        <w:t xml:space="preserve"> Πληροφορίες</w:t>
      </w:r>
      <w:r w:rsidR="0034269E" w:rsidRPr="002D6DB1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DE776E" w:rsidRPr="002D6DB1">
        <w:rPr>
          <w:rFonts w:ascii="Calibri" w:hAnsi="Calibri" w:cs="Calibri"/>
          <w:bCs/>
          <w:iCs/>
          <w:sz w:val="22"/>
          <w:szCs w:val="22"/>
        </w:rPr>
        <w:t xml:space="preserve">: </w:t>
      </w:r>
      <w:r w:rsidR="00DE776E" w:rsidRPr="002D6DB1">
        <w:rPr>
          <w:rFonts w:ascii="Calibri" w:hAnsi="Calibri" w:cs="Calibri"/>
          <w:bCs/>
          <w:iCs/>
          <w:sz w:val="22"/>
          <w:szCs w:val="22"/>
          <w:lang w:val="en-US"/>
        </w:rPr>
        <w:t>M</w:t>
      </w:r>
      <w:r w:rsidR="00DE776E" w:rsidRPr="002D6DB1">
        <w:rPr>
          <w:rFonts w:ascii="Calibri" w:hAnsi="Calibri" w:cs="Calibri"/>
          <w:bCs/>
          <w:iCs/>
          <w:sz w:val="22"/>
          <w:szCs w:val="22"/>
        </w:rPr>
        <w:t>αργαρίτα Αμανατίδου</w:t>
      </w:r>
    </w:p>
    <w:p w:rsidR="00DB1C81" w:rsidRPr="002D6DB1" w:rsidRDefault="00911DFD" w:rsidP="00743EC6">
      <w:pPr>
        <w:tabs>
          <w:tab w:val="left" w:pos="1276"/>
          <w:tab w:val="left" w:pos="5529"/>
        </w:tabs>
        <w:jc w:val="both"/>
        <w:rPr>
          <w:rFonts w:ascii="Calibri" w:hAnsi="Calibri" w:cs="Calibri"/>
          <w:bCs/>
          <w:iCs/>
          <w:sz w:val="22"/>
          <w:szCs w:val="22"/>
        </w:rPr>
      </w:pPr>
      <w:r w:rsidRPr="002D6DB1">
        <w:rPr>
          <w:rFonts w:ascii="Calibri" w:hAnsi="Calibri" w:cs="Calibri"/>
          <w:bCs/>
          <w:iCs/>
          <w:sz w:val="22"/>
          <w:szCs w:val="22"/>
        </w:rPr>
        <w:t xml:space="preserve">    </w:t>
      </w:r>
      <w:r w:rsidR="00C454A6" w:rsidRPr="002D6DB1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4813B7" w:rsidRPr="002D6DB1">
        <w:rPr>
          <w:rFonts w:ascii="Calibri" w:hAnsi="Calibri" w:cs="Calibri"/>
          <w:bCs/>
          <w:iCs/>
          <w:sz w:val="22"/>
          <w:szCs w:val="22"/>
        </w:rPr>
        <w:t xml:space="preserve">         </w:t>
      </w:r>
      <w:r w:rsidR="00C454A6" w:rsidRPr="002D6DB1">
        <w:rPr>
          <w:rFonts w:ascii="Calibri" w:hAnsi="Calibri" w:cs="Calibri"/>
          <w:bCs/>
          <w:iCs/>
          <w:sz w:val="22"/>
          <w:szCs w:val="22"/>
        </w:rPr>
        <w:t xml:space="preserve">          </w:t>
      </w:r>
      <w:r w:rsidR="00AD4C64" w:rsidRPr="002D6DB1">
        <w:rPr>
          <w:rFonts w:ascii="Calibri" w:hAnsi="Calibri" w:cs="Calibri"/>
          <w:bCs/>
          <w:iCs/>
          <w:sz w:val="22"/>
          <w:szCs w:val="22"/>
        </w:rPr>
        <w:t xml:space="preserve">   </w:t>
      </w:r>
    </w:p>
    <w:p w:rsidR="00743EC6" w:rsidRPr="005701C2" w:rsidRDefault="007C095D" w:rsidP="00743EC6">
      <w:pPr>
        <w:tabs>
          <w:tab w:val="left" w:pos="1134"/>
          <w:tab w:val="left" w:pos="5529"/>
        </w:tabs>
        <w:jc w:val="both"/>
        <w:rPr>
          <w:rFonts w:ascii="Calibri" w:hAnsi="Calibri" w:cs="Calibri"/>
          <w:bCs/>
          <w:iCs/>
          <w:sz w:val="22"/>
          <w:szCs w:val="22"/>
          <w:lang w:val="en-US"/>
        </w:rPr>
      </w:pPr>
      <w:r w:rsidRPr="002D6DB1">
        <w:rPr>
          <w:rFonts w:ascii="Calibri" w:hAnsi="Calibri" w:cs="Calibri"/>
          <w:bCs/>
          <w:iCs/>
          <w:sz w:val="22"/>
          <w:szCs w:val="22"/>
        </w:rPr>
        <w:t>Τηλέφωνα</w:t>
      </w:r>
      <w:r w:rsidR="002534C4" w:rsidRPr="005701C2">
        <w:rPr>
          <w:rFonts w:ascii="Calibri" w:hAnsi="Calibri" w:cs="Calibri"/>
          <w:bCs/>
          <w:iCs/>
          <w:sz w:val="22"/>
          <w:szCs w:val="22"/>
          <w:lang w:val="en-US"/>
        </w:rPr>
        <w:t xml:space="preserve"> </w:t>
      </w:r>
      <w:r w:rsidR="002534C4" w:rsidRPr="005701C2">
        <w:rPr>
          <w:rFonts w:ascii="Calibri" w:hAnsi="Calibri" w:cs="Calibri"/>
          <w:bCs/>
          <w:iCs/>
          <w:sz w:val="22"/>
          <w:szCs w:val="22"/>
          <w:lang w:val="en-US"/>
        </w:rPr>
        <w:tab/>
        <w:t xml:space="preserve">: </w:t>
      </w:r>
      <w:r w:rsidR="0034269E" w:rsidRPr="005701C2">
        <w:rPr>
          <w:rFonts w:ascii="Calibri" w:hAnsi="Calibri" w:cs="Calibri"/>
          <w:bCs/>
          <w:iCs/>
          <w:sz w:val="22"/>
          <w:szCs w:val="22"/>
          <w:lang w:val="en-US"/>
        </w:rPr>
        <w:t xml:space="preserve"> </w:t>
      </w:r>
      <w:r w:rsidR="00AD4C64" w:rsidRPr="005701C2">
        <w:rPr>
          <w:rFonts w:ascii="Calibri" w:hAnsi="Calibri" w:cs="Calibri"/>
          <w:bCs/>
          <w:iCs/>
          <w:sz w:val="22"/>
          <w:szCs w:val="22"/>
          <w:lang w:val="en-US"/>
        </w:rPr>
        <w:t xml:space="preserve">  </w:t>
      </w:r>
      <w:r w:rsidR="0034269E" w:rsidRPr="005701C2">
        <w:rPr>
          <w:rFonts w:ascii="Calibri" w:hAnsi="Calibri" w:cs="Calibri"/>
          <w:bCs/>
          <w:iCs/>
          <w:sz w:val="22"/>
          <w:szCs w:val="22"/>
          <w:lang w:val="en-US"/>
        </w:rPr>
        <w:t xml:space="preserve"> </w:t>
      </w:r>
      <w:r w:rsidR="002B4312" w:rsidRPr="005701C2">
        <w:rPr>
          <w:rFonts w:ascii="Calibri" w:hAnsi="Calibri" w:cs="Calibri"/>
          <w:bCs/>
          <w:iCs/>
          <w:sz w:val="22"/>
          <w:szCs w:val="22"/>
          <w:lang w:val="en-US"/>
        </w:rPr>
        <w:t>23510  46978</w:t>
      </w:r>
      <w:r w:rsidR="00743EC6" w:rsidRPr="005701C2">
        <w:rPr>
          <w:rFonts w:ascii="Calibri" w:hAnsi="Calibri" w:cs="Calibri"/>
          <w:bCs/>
          <w:iCs/>
          <w:sz w:val="22"/>
          <w:szCs w:val="22"/>
          <w:lang w:val="en-US"/>
        </w:rPr>
        <w:t xml:space="preserve">                                          </w:t>
      </w:r>
    </w:p>
    <w:p w:rsidR="00743EC6" w:rsidRPr="005701C2" w:rsidRDefault="00743EC6" w:rsidP="00743EC6">
      <w:pPr>
        <w:tabs>
          <w:tab w:val="left" w:pos="1134"/>
          <w:tab w:val="left" w:pos="5529"/>
        </w:tabs>
        <w:jc w:val="both"/>
        <w:rPr>
          <w:rFonts w:ascii="Calibri" w:hAnsi="Calibri" w:cs="Calibri"/>
          <w:bCs/>
          <w:iCs/>
          <w:sz w:val="22"/>
          <w:szCs w:val="22"/>
          <w:lang w:val="en-US"/>
        </w:rPr>
      </w:pPr>
      <w:r w:rsidRPr="005701C2">
        <w:rPr>
          <w:rFonts w:ascii="Calibri" w:hAnsi="Calibri" w:cs="Calibri"/>
          <w:bCs/>
          <w:iCs/>
          <w:sz w:val="22"/>
          <w:szCs w:val="22"/>
          <w:lang w:val="en-US"/>
        </w:rPr>
        <w:t xml:space="preserve"> </w:t>
      </w:r>
      <w:r w:rsidRPr="002D6DB1">
        <w:rPr>
          <w:rFonts w:ascii="Calibri" w:hAnsi="Calibri" w:cs="Calibri"/>
          <w:bCs/>
          <w:iCs/>
          <w:sz w:val="22"/>
          <w:szCs w:val="22"/>
          <w:lang w:val="de-DE"/>
        </w:rPr>
        <w:t>FAX</w:t>
      </w:r>
      <w:r w:rsidRPr="005701C2">
        <w:rPr>
          <w:rFonts w:ascii="Calibri" w:hAnsi="Calibri" w:cs="Calibri"/>
          <w:bCs/>
          <w:iCs/>
          <w:sz w:val="22"/>
          <w:szCs w:val="22"/>
          <w:lang w:val="en-US"/>
        </w:rPr>
        <w:t xml:space="preserve">           </w:t>
      </w:r>
      <w:r w:rsidRPr="005701C2">
        <w:rPr>
          <w:rFonts w:ascii="Calibri" w:hAnsi="Calibri" w:cs="Calibri"/>
          <w:bCs/>
          <w:iCs/>
          <w:sz w:val="22"/>
          <w:szCs w:val="22"/>
          <w:lang w:val="en-US"/>
        </w:rPr>
        <w:tab/>
        <w:t xml:space="preserve">: </w:t>
      </w:r>
      <w:r w:rsidR="00AD4C64" w:rsidRPr="005701C2">
        <w:rPr>
          <w:rFonts w:ascii="Calibri" w:hAnsi="Calibri" w:cs="Calibri"/>
          <w:bCs/>
          <w:iCs/>
          <w:sz w:val="22"/>
          <w:szCs w:val="22"/>
          <w:lang w:val="en-US"/>
        </w:rPr>
        <w:t xml:space="preserve">   </w:t>
      </w:r>
      <w:r w:rsidR="0034269E" w:rsidRPr="005701C2">
        <w:rPr>
          <w:rFonts w:ascii="Calibri" w:hAnsi="Calibri" w:cs="Calibri"/>
          <w:bCs/>
          <w:iCs/>
          <w:sz w:val="22"/>
          <w:szCs w:val="22"/>
          <w:lang w:val="en-US"/>
        </w:rPr>
        <w:t xml:space="preserve">  </w:t>
      </w:r>
      <w:r w:rsidRPr="005701C2">
        <w:rPr>
          <w:rFonts w:ascii="Calibri" w:hAnsi="Calibri" w:cs="Calibri"/>
          <w:bCs/>
          <w:iCs/>
          <w:sz w:val="22"/>
          <w:szCs w:val="22"/>
          <w:lang w:val="en-US"/>
        </w:rPr>
        <w:t>23510 22727</w:t>
      </w:r>
      <w:r w:rsidR="00B01A53" w:rsidRPr="005701C2">
        <w:rPr>
          <w:rFonts w:ascii="Calibri" w:hAnsi="Calibri" w:cs="Calibri"/>
          <w:bCs/>
          <w:iCs/>
          <w:sz w:val="22"/>
          <w:szCs w:val="22"/>
          <w:lang w:val="en-US"/>
        </w:rPr>
        <w:t xml:space="preserve"> </w:t>
      </w:r>
    </w:p>
    <w:p w:rsidR="00523C3C" w:rsidRPr="00A24E5B" w:rsidRDefault="005136AE" w:rsidP="00AD4C64">
      <w:pPr>
        <w:tabs>
          <w:tab w:val="left" w:pos="1134"/>
          <w:tab w:val="left" w:pos="5529"/>
        </w:tabs>
        <w:jc w:val="both"/>
        <w:rPr>
          <w:rFonts w:ascii="Calibri" w:hAnsi="Calibri" w:cs="Calibri"/>
          <w:bCs/>
          <w:iCs/>
          <w:color w:val="000000"/>
          <w:sz w:val="22"/>
          <w:szCs w:val="22"/>
          <w:lang w:val="en-US"/>
        </w:rPr>
      </w:pPr>
      <w:r w:rsidRPr="002D6DB1">
        <w:rPr>
          <w:rFonts w:ascii="Calibri" w:hAnsi="Calibri" w:cs="Calibri"/>
          <w:bCs/>
          <w:color w:val="000000"/>
          <w:sz w:val="22"/>
          <w:szCs w:val="22"/>
          <w:lang w:val="de-DE"/>
        </w:rPr>
        <w:t>E-mail</w:t>
      </w:r>
      <w:r w:rsidRPr="00A24E5B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 </w:t>
      </w:r>
      <w:r w:rsidR="00434DFA" w:rsidRPr="00A24E5B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           </w:t>
      </w:r>
      <w:r w:rsidRPr="002D6DB1">
        <w:rPr>
          <w:rFonts w:ascii="Calibri" w:hAnsi="Calibri" w:cs="Calibri"/>
          <w:bCs/>
          <w:color w:val="000000"/>
          <w:sz w:val="22"/>
          <w:szCs w:val="22"/>
          <w:lang w:val="de-DE"/>
        </w:rPr>
        <w:t xml:space="preserve">: </w:t>
      </w:r>
      <w:hyperlink r:id="rId9" w:history="1">
        <w:r w:rsidRPr="002D6DB1">
          <w:rPr>
            <w:rStyle w:val="-"/>
            <w:rFonts w:ascii="Calibri" w:hAnsi="Calibri" w:cs="Calibri"/>
            <w:bCs/>
            <w:color w:val="000000"/>
            <w:sz w:val="22"/>
            <w:szCs w:val="22"/>
            <w:u w:val="none"/>
            <w:lang w:val="de-DE"/>
          </w:rPr>
          <w:t>perival@dipe.pie.sch.gr</w:t>
        </w:r>
      </w:hyperlink>
      <w:r w:rsidR="006B39D7" w:rsidRPr="00A24E5B">
        <w:rPr>
          <w:rStyle w:val="-"/>
          <w:rFonts w:ascii="Calibri" w:hAnsi="Calibri" w:cs="Calibri"/>
          <w:bCs/>
          <w:color w:val="000000"/>
          <w:sz w:val="22"/>
          <w:szCs w:val="22"/>
          <w:u w:val="none"/>
          <w:lang w:val="en-US"/>
        </w:rPr>
        <w:t xml:space="preserve">                 </w:t>
      </w:r>
      <w:r w:rsidR="00A24E5B" w:rsidRPr="00A24E5B">
        <w:rPr>
          <w:rStyle w:val="-"/>
          <w:rFonts w:ascii="Calibri" w:hAnsi="Calibri" w:cs="Calibri"/>
          <w:bCs/>
          <w:color w:val="000000"/>
          <w:sz w:val="22"/>
          <w:szCs w:val="22"/>
          <w:u w:val="none"/>
          <w:lang w:val="en-US"/>
        </w:rPr>
        <w:t xml:space="preserve">                              </w:t>
      </w:r>
    </w:p>
    <w:p w:rsidR="00767854" w:rsidRDefault="00523C3C" w:rsidP="00767854">
      <w:pPr>
        <w:tabs>
          <w:tab w:val="left" w:pos="1560"/>
          <w:tab w:val="left" w:pos="5529"/>
        </w:tabs>
        <w:jc w:val="both"/>
        <w:rPr>
          <w:rFonts w:asciiTheme="minorHAnsi" w:hAnsiTheme="minorHAnsi" w:cstheme="minorHAnsi"/>
          <w:b/>
          <w:bCs/>
          <w:iCs/>
          <w:lang w:val="en-US"/>
        </w:rPr>
      </w:pPr>
      <w:r w:rsidRPr="00A24E5B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</w:t>
      </w:r>
      <w:r w:rsidRPr="00A24E5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</w:t>
      </w:r>
      <w:r w:rsidR="004E6FC4">
        <w:rPr>
          <w:rFonts w:asciiTheme="minorHAnsi" w:hAnsiTheme="minorHAnsi" w:cstheme="minorHAnsi"/>
          <w:b/>
          <w:bCs/>
          <w:iCs/>
          <w:lang w:val="en-US"/>
        </w:rPr>
        <w:t xml:space="preserve">    </w:t>
      </w:r>
    </w:p>
    <w:p w:rsidR="00E97285" w:rsidRPr="00766D47" w:rsidRDefault="00E97285" w:rsidP="00767854">
      <w:pPr>
        <w:tabs>
          <w:tab w:val="left" w:pos="1560"/>
          <w:tab w:val="left" w:pos="5529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97285" w:rsidRPr="00766D47" w:rsidRDefault="00E97285" w:rsidP="00767854">
      <w:pPr>
        <w:tabs>
          <w:tab w:val="left" w:pos="1560"/>
          <w:tab w:val="left" w:pos="5529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97285" w:rsidRPr="00766D47" w:rsidRDefault="00E97285" w:rsidP="00767854">
      <w:pPr>
        <w:tabs>
          <w:tab w:val="left" w:pos="1560"/>
          <w:tab w:val="left" w:pos="5529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97285" w:rsidRPr="00766D47" w:rsidRDefault="00E97285" w:rsidP="00767854">
      <w:pPr>
        <w:tabs>
          <w:tab w:val="left" w:pos="1560"/>
          <w:tab w:val="left" w:pos="5529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97285" w:rsidRPr="0080290B" w:rsidRDefault="00B22A03" w:rsidP="00767854">
      <w:pPr>
        <w:tabs>
          <w:tab w:val="left" w:pos="1560"/>
          <w:tab w:val="left" w:pos="552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67854">
        <w:rPr>
          <w:rFonts w:ascii="Arial" w:hAnsi="Arial" w:cs="Arial"/>
          <w:b/>
          <w:sz w:val="22"/>
          <w:szCs w:val="22"/>
        </w:rPr>
        <w:t>ΚΟΙΝ</w:t>
      </w:r>
      <w:r w:rsidRPr="00EA1ABD">
        <w:rPr>
          <w:rFonts w:asciiTheme="minorHAnsi" w:hAnsiTheme="minorHAnsi" w:cstheme="minorHAnsi"/>
          <w:b/>
          <w:sz w:val="22"/>
          <w:szCs w:val="22"/>
        </w:rPr>
        <w:t>:</w:t>
      </w:r>
      <w:r w:rsidR="00831597" w:rsidRPr="00EA1A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39D7" w:rsidRPr="0080290B">
        <w:rPr>
          <w:rFonts w:asciiTheme="minorHAnsi" w:hAnsiTheme="minorHAnsi" w:cstheme="minorHAnsi"/>
          <w:b/>
          <w:sz w:val="24"/>
          <w:szCs w:val="24"/>
        </w:rPr>
        <w:t>1.</w:t>
      </w:r>
      <w:r w:rsidR="00E97285" w:rsidRPr="0080290B">
        <w:rPr>
          <w:rFonts w:asciiTheme="minorHAnsi" w:hAnsiTheme="minorHAnsi" w:cstheme="minorHAnsi"/>
          <w:b/>
          <w:sz w:val="24"/>
          <w:szCs w:val="24"/>
        </w:rPr>
        <w:t>Σχολικοί Σύμβουλοι ΠΕ Πιερίας</w:t>
      </w:r>
    </w:p>
    <w:p w:rsidR="001A63C4" w:rsidRPr="0080290B" w:rsidRDefault="00E97285" w:rsidP="00767854">
      <w:pPr>
        <w:tabs>
          <w:tab w:val="left" w:pos="1560"/>
          <w:tab w:val="left" w:pos="5529"/>
        </w:tabs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766D47" w:rsidRPr="00766D47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0290B">
        <w:rPr>
          <w:rFonts w:asciiTheme="minorHAnsi" w:hAnsiTheme="minorHAnsi" w:cstheme="minorHAnsi"/>
          <w:b/>
          <w:sz w:val="24"/>
          <w:szCs w:val="24"/>
        </w:rPr>
        <w:t>2.</w:t>
      </w:r>
      <w:r w:rsidR="00B22A03" w:rsidRPr="008029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2CE5" w:rsidRPr="0080290B">
        <w:rPr>
          <w:rFonts w:asciiTheme="minorHAnsi" w:hAnsiTheme="minorHAnsi" w:cstheme="minorHAnsi"/>
          <w:b/>
          <w:sz w:val="24"/>
          <w:szCs w:val="24"/>
        </w:rPr>
        <w:t>Φ. Αρχείου</w:t>
      </w:r>
      <w:r w:rsidR="00434DFA" w:rsidRPr="008029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2A03" w:rsidRPr="008029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02C9" w:rsidRPr="0080290B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2D6DB1" w:rsidRPr="0080290B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A24E5B" w:rsidRDefault="00272CE5" w:rsidP="002D6DB1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2D6DB1" w:rsidRPr="00F0246A" w:rsidRDefault="00A24E5B" w:rsidP="00434DFA">
      <w:pPr>
        <w:pStyle w:val="a3"/>
        <w:rPr>
          <w:rFonts w:asciiTheme="minorHAnsi" w:hAnsiTheme="minorHAnsi" w:cstheme="minorHAnsi"/>
          <w:sz w:val="22"/>
          <w:szCs w:val="22"/>
        </w:rPr>
        <w:sectPr w:rsidR="002D6DB1" w:rsidRPr="00F0246A" w:rsidSect="00F011CD">
          <w:type w:val="continuous"/>
          <w:pgSz w:w="11906" w:h="16838"/>
          <w:pgMar w:top="851" w:right="991" w:bottom="851" w:left="1134" w:header="720" w:footer="720" w:gutter="0"/>
          <w:pgNumType w:start="1"/>
          <w:cols w:num="2" w:space="720" w:equalWidth="0">
            <w:col w:w="4536" w:space="708"/>
            <w:col w:w="4536"/>
          </w:cols>
        </w:sect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680DE7" w:rsidRDefault="00680DE7" w:rsidP="00F566E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F66D4" w:rsidRDefault="004A6BB4" w:rsidP="00333685">
      <w:pPr>
        <w:pStyle w:val="a7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Συν.:1</w:t>
      </w:r>
      <w:bookmarkStart w:id="0" w:name="_GoBack"/>
      <w:bookmarkEnd w:id="0"/>
    </w:p>
    <w:p w:rsidR="0080290B" w:rsidRPr="00EA1ABD" w:rsidRDefault="0080290B" w:rsidP="00333685">
      <w:pPr>
        <w:pStyle w:val="a7"/>
        <w:ind w:left="0" w:firstLine="0"/>
        <w:rPr>
          <w:rFonts w:asciiTheme="minorHAnsi" w:hAnsiTheme="minorHAnsi" w:cstheme="minorHAnsi"/>
        </w:rPr>
      </w:pPr>
    </w:p>
    <w:p w:rsidR="00050810" w:rsidRPr="0080290B" w:rsidRDefault="00E90CC0" w:rsidP="00333685">
      <w:pPr>
        <w:pStyle w:val="a7"/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   </w:t>
      </w:r>
      <w:r w:rsidR="00C06BB6">
        <w:rPr>
          <w:rFonts w:asciiTheme="minorHAnsi" w:hAnsiTheme="minorHAnsi" w:cstheme="minorHAnsi"/>
        </w:rPr>
        <w:t xml:space="preserve"> </w:t>
      </w:r>
      <w:r w:rsidR="00337492" w:rsidRPr="0080290B">
        <w:rPr>
          <w:rFonts w:asciiTheme="minorHAnsi" w:hAnsiTheme="minorHAnsi" w:cstheme="minorHAnsi"/>
          <w:sz w:val="28"/>
          <w:szCs w:val="28"/>
        </w:rPr>
        <w:t>ΘΕΜΑ</w:t>
      </w:r>
      <w:r w:rsidR="000A6BD7" w:rsidRPr="0080290B">
        <w:rPr>
          <w:rFonts w:asciiTheme="minorHAnsi" w:hAnsiTheme="minorHAnsi" w:cstheme="minorHAnsi"/>
          <w:sz w:val="28"/>
          <w:szCs w:val="28"/>
        </w:rPr>
        <w:t xml:space="preserve">: </w:t>
      </w:r>
      <w:r w:rsidR="00766D47" w:rsidRPr="0080290B">
        <w:rPr>
          <w:rFonts w:asciiTheme="minorHAnsi" w:hAnsiTheme="minorHAnsi" w:cstheme="minorHAnsi"/>
          <w:sz w:val="28"/>
          <w:szCs w:val="28"/>
        </w:rPr>
        <w:t>«Εκπαιδευτική επίσκεψη σε χώρους Πολιτισμού της Ν</w:t>
      </w:r>
      <w:r w:rsidR="00C06BB6">
        <w:rPr>
          <w:rFonts w:asciiTheme="minorHAnsi" w:hAnsiTheme="minorHAnsi" w:cstheme="minorHAnsi"/>
          <w:sz w:val="28"/>
          <w:szCs w:val="28"/>
        </w:rPr>
        <w:t xml:space="preserve">ότιας </w:t>
      </w:r>
      <w:r w:rsidR="00766D47" w:rsidRPr="0080290B">
        <w:rPr>
          <w:rFonts w:asciiTheme="minorHAnsi" w:hAnsiTheme="minorHAnsi" w:cstheme="minorHAnsi"/>
          <w:sz w:val="28"/>
          <w:szCs w:val="28"/>
        </w:rPr>
        <w:t xml:space="preserve"> </w:t>
      </w:r>
      <w:r w:rsidR="00680DE7" w:rsidRPr="0080290B">
        <w:rPr>
          <w:rFonts w:asciiTheme="minorHAnsi" w:hAnsiTheme="minorHAnsi" w:cstheme="minorHAnsi"/>
          <w:sz w:val="28"/>
          <w:szCs w:val="28"/>
        </w:rPr>
        <w:t>Π</w:t>
      </w:r>
      <w:r w:rsidR="00766D47" w:rsidRPr="0080290B">
        <w:rPr>
          <w:rFonts w:asciiTheme="minorHAnsi" w:hAnsiTheme="minorHAnsi" w:cstheme="minorHAnsi"/>
          <w:sz w:val="28"/>
          <w:szCs w:val="28"/>
        </w:rPr>
        <w:t>ιερίας</w:t>
      </w:r>
      <w:r w:rsidR="000333C0" w:rsidRPr="0080290B">
        <w:rPr>
          <w:rFonts w:asciiTheme="minorHAnsi" w:hAnsiTheme="minorHAnsi" w:cstheme="minorHAnsi"/>
          <w:sz w:val="28"/>
          <w:szCs w:val="28"/>
        </w:rPr>
        <w:t>»</w:t>
      </w:r>
    </w:p>
    <w:p w:rsidR="00E90CC0" w:rsidRDefault="00050810" w:rsidP="00B22A03">
      <w:pPr>
        <w:pStyle w:val="a7"/>
        <w:ind w:left="0" w:firstLine="0"/>
        <w:rPr>
          <w:rFonts w:asciiTheme="minorHAnsi" w:hAnsiTheme="minorHAnsi" w:cstheme="minorHAnsi"/>
        </w:rPr>
      </w:pPr>
      <w:r w:rsidRPr="00EA1ABD">
        <w:rPr>
          <w:rFonts w:asciiTheme="minorHAnsi" w:hAnsiTheme="minorHAnsi" w:cstheme="minorHAnsi"/>
        </w:rPr>
        <w:t xml:space="preserve"> </w:t>
      </w:r>
      <w:r w:rsidR="00E97285">
        <w:rPr>
          <w:rFonts w:asciiTheme="minorHAnsi" w:hAnsiTheme="minorHAnsi" w:cstheme="minorHAnsi"/>
        </w:rPr>
        <w:t xml:space="preserve"> </w:t>
      </w:r>
    </w:p>
    <w:p w:rsidR="00E73DB5" w:rsidRPr="00EA1ABD" w:rsidRDefault="0080290B" w:rsidP="00B22A03">
      <w:pPr>
        <w:pStyle w:val="a7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:rsidR="00E97285" w:rsidRPr="00E97285" w:rsidRDefault="0080290B" w:rsidP="00E9728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97285" w:rsidRPr="00E97285">
        <w:rPr>
          <w:rFonts w:ascii="Calibri" w:hAnsi="Calibri" w:cs="Arial"/>
          <w:sz w:val="24"/>
          <w:szCs w:val="24"/>
        </w:rPr>
        <w:t xml:space="preserve">Η Διεύθυνση Πρωτοβάθμιας Εκπαίδευσης Πιερίας δια της Υπεύθυνης Σχολικών Δραστηριοτήτων, κας Μαργαρίτας Αμανατίδου </w:t>
      </w:r>
      <w:r w:rsidR="00856DCD" w:rsidRPr="00E97285">
        <w:rPr>
          <w:rFonts w:ascii="Calibri" w:hAnsi="Calibri" w:cs="Arial"/>
          <w:sz w:val="24"/>
          <w:szCs w:val="24"/>
        </w:rPr>
        <w:t xml:space="preserve">σε συνεργασία με </w:t>
      </w:r>
      <w:r w:rsidR="00856DCD">
        <w:rPr>
          <w:rFonts w:ascii="Calibri" w:hAnsi="Calibri" w:cs="Arial"/>
          <w:sz w:val="24"/>
          <w:szCs w:val="24"/>
        </w:rPr>
        <w:t>τ</w:t>
      </w:r>
      <w:r w:rsidR="00E97285">
        <w:rPr>
          <w:rFonts w:ascii="Calibri" w:hAnsi="Calibri" w:cs="Arial"/>
          <w:sz w:val="24"/>
          <w:szCs w:val="24"/>
        </w:rPr>
        <w:t xml:space="preserve">η </w:t>
      </w:r>
      <w:r w:rsidR="00E97285" w:rsidRPr="00E97285">
        <w:rPr>
          <w:rFonts w:ascii="Calibri" w:hAnsi="Calibri" w:cs="Arial"/>
          <w:sz w:val="24"/>
          <w:szCs w:val="24"/>
        </w:rPr>
        <w:t>Διεύθυνση Πρωτοβάθμιας Εκπαίδευσης Δυτικής Θεσσαλονίκης δια της Υπεύθυνης Πολιτιστικών Θεμάτων, κας Βιργινίας Αρβανιτίδου</w:t>
      </w:r>
      <w:r w:rsidR="00E97285">
        <w:rPr>
          <w:rFonts w:ascii="Calibri" w:hAnsi="Calibri" w:cs="Arial"/>
          <w:sz w:val="24"/>
          <w:szCs w:val="24"/>
        </w:rPr>
        <w:t>,</w:t>
      </w:r>
      <w:r w:rsidR="00E97285" w:rsidRPr="00E97285">
        <w:rPr>
          <w:rFonts w:ascii="Calibri" w:hAnsi="Calibri" w:cs="Arial"/>
          <w:sz w:val="24"/>
          <w:szCs w:val="24"/>
        </w:rPr>
        <w:t xml:space="preserve">  και της Περιφερειακής Διεύθυνσης Π.Ε. και Δ.Ε. Κεντρικής Μακεδονίας δια των Σχολικών Συμβούλων Προσχολικής Αγωγής της 61</w:t>
      </w:r>
      <w:r w:rsidR="00E97285" w:rsidRPr="00E97285">
        <w:rPr>
          <w:rFonts w:ascii="Calibri" w:hAnsi="Calibri" w:cs="Arial"/>
          <w:sz w:val="24"/>
          <w:szCs w:val="24"/>
          <w:vertAlign w:val="superscript"/>
        </w:rPr>
        <w:t>ης</w:t>
      </w:r>
      <w:r w:rsidR="00E97285" w:rsidRPr="00E97285">
        <w:rPr>
          <w:rFonts w:ascii="Calibri" w:hAnsi="Calibri" w:cs="Arial"/>
          <w:sz w:val="24"/>
          <w:szCs w:val="24"/>
        </w:rPr>
        <w:t xml:space="preserve"> Εκπαιδευτικής Περιφέρειας, κας Κατερίνας Λαλιώτη και της 60</w:t>
      </w:r>
      <w:r w:rsidR="00E97285" w:rsidRPr="00E97285">
        <w:rPr>
          <w:rFonts w:ascii="Calibri" w:hAnsi="Calibri" w:cs="Arial"/>
          <w:sz w:val="24"/>
          <w:szCs w:val="24"/>
          <w:vertAlign w:val="superscript"/>
        </w:rPr>
        <w:t>ης</w:t>
      </w:r>
      <w:r w:rsidR="00E97285" w:rsidRPr="00E97285">
        <w:rPr>
          <w:rFonts w:ascii="Calibri" w:hAnsi="Calibri" w:cs="Arial"/>
          <w:sz w:val="24"/>
          <w:szCs w:val="24"/>
        </w:rPr>
        <w:t xml:space="preserve"> Εκπαιδευτικής Περιφέρειας, κας Αρετής Μποταΐτη</w:t>
      </w:r>
      <w:r w:rsidR="00766D47">
        <w:rPr>
          <w:rFonts w:ascii="Calibri" w:hAnsi="Calibri" w:cs="Arial"/>
          <w:sz w:val="24"/>
          <w:szCs w:val="24"/>
        </w:rPr>
        <w:t>,</w:t>
      </w:r>
      <w:r w:rsidR="00E97285" w:rsidRPr="00E97285">
        <w:rPr>
          <w:rFonts w:ascii="Calibri" w:hAnsi="Calibri" w:cs="Arial"/>
          <w:sz w:val="24"/>
          <w:szCs w:val="24"/>
        </w:rPr>
        <w:t xml:space="preserve">  θα πραγματοποιήσει επιμορφωτική - εκπαιδευτική  επίσκεψη στο </w:t>
      </w:r>
      <w:r w:rsidR="00E97285" w:rsidRPr="00E97285">
        <w:rPr>
          <w:rFonts w:ascii="Calibri" w:hAnsi="Calibri"/>
          <w:sz w:val="24"/>
          <w:szCs w:val="24"/>
        </w:rPr>
        <w:t>Δίον</w:t>
      </w:r>
      <w:r w:rsidR="00766D47">
        <w:rPr>
          <w:rFonts w:ascii="Calibri" w:hAnsi="Calibri"/>
          <w:sz w:val="24"/>
          <w:szCs w:val="24"/>
        </w:rPr>
        <w:t xml:space="preserve"> (μουσείο+ αρχαιολογικό χώρο), Κ.Π. Εθνικού  Δρυμού Ολύμπου, Μονή Αγ. Διονυσίου και Λιτόχωρο</w:t>
      </w:r>
      <w:r w:rsidR="00E97285" w:rsidRPr="00E97285">
        <w:rPr>
          <w:rFonts w:ascii="Calibri" w:hAnsi="Calibri"/>
          <w:b/>
          <w:sz w:val="24"/>
          <w:szCs w:val="24"/>
        </w:rPr>
        <w:t>.</w:t>
      </w:r>
    </w:p>
    <w:p w:rsidR="00E97285" w:rsidRPr="00E97285" w:rsidRDefault="00E97285" w:rsidP="00766D47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Calibri" w:hAnsi="Calibri"/>
          <w:sz w:val="24"/>
          <w:szCs w:val="24"/>
        </w:rPr>
      </w:pPr>
      <w:r w:rsidRPr="00E97285">
        <w:rPr>
          <w:rFonts w:ascii="Calibri" w:hAnsi="Calibri"/>
          <w:sz w:val="24"/>
          <w:szCs w:val="24"/>
        </w:rPr>
        <w:t>Αναλυτικά το πρόγραμμα της επίσκεψης θα διαμορφωθεί ως εξής:</w:t>
      </w:r>
    </w:p>
    <w:p w:rsidR="00766D47" w:rsidRDefault="00E97285" w:rsidP="00E97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 w:rsidRPr="00E97285">
        <w:rPr>
          <w:rFonts w:ascii="Calibri" w:hAnsi="Calibri"/>
          <w:sz w:val="24"/>
          <w:szCs w:val="24"/>
        </w:rPr>
        <w:t>9.45</w:t>
      </w:r>
      <w:r w:rsidR="00766D47">
        <w:rPr>
          <w:rFonts w:ascii="Calibri" w:hAnsi="Calibri"/>
          <w:sz w:val="24"/>
          <w:szCs w:val="24"/>
        </w:rPr>
        <w:t>πμ :</w:t>
      </w:r>
      <w:r w:rsidR="00766D47" w:rsidRPr="00766D47">
        <w:rPr>
          <w:rFonts w:ascii="Calibri" w:hAnsi="Calibri" w:cs="Arial"/>
          <w:sz w:val="24"/>
          <w:szCs w:val="24"/>
        </w:rPr>
        <w:t xml:space="preserve"> </w:t>
      </w:r>
      <w:r w:rsidR="00766D47" w:rsidRPr="00E97285">
        <w:rPr>
          <w:rFonts w:ascii="Calibri" w:hAnsi="Calibri" w:cs="Arial"/>
          <w:sz w:val="24"/>
          <w:szCs w:val="24"/>
        </w:rPr>
        <w:t>Άφιξη στο χωριό Δίον</w:t>
      </w:r>
      <w:r w:rsidR="00766D47">
        <w:rPr>
          <w:rFonts w:ascii="Calibri" w:hAnsi="Calibri" w:cs="Arial"/>
          <w:sz w:val="24"/>
          <w:szCs w:val="24"/>
        </w:rPr>
        <w:t>(μουσείο)</w:t>
      </w:r>
    </w:p>
    <w:p w:rsidR="00E97285" w:rsidRPr="00E97285" w:rsidRDefault="00766D47" w:rsidP="00E97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10:00</w:t>
      </w:r>
      <w:r w:rsidR="0080290B">
        <w:rPr>
          <w:rFonts w:ascii="Calibri" w:hAnsi="Calibri"/>
          <w:sz w:val="24"/>
          <w:szCs w:val="24"/>
        </w:rPr>
        <w:t>πμ - 11.00πμ:</w:t>
      </w:r>
      <w:r w:rsidR="0080290B">
        <w:rPr>
          <w:rFonts w:ascii="Calibri" w:hAnsi="Calibri" w:cs="Arial"/>
          <w:sz w:val="24"/>
          <w:szCs w:val="24"/>
        </w:rPr>
        <w:t xml:space="preserve"> Π</w:t>
      </w:r>
      <w:r w:rsidR="00E97285" w:rsidRPr="00E97285">
        <w:rPr>
          <w:rFonts w:ascii="Calibri" w:hAnsi="Calibri" w:cs="Arial"/>
          <w:sz w:val="24"/>
          <w:szCs w:val="24"/>
        </w:rPr>
        <w:t>εριήγηση στον αρχαιολογικό χώρο, στο αρχαίο θέατρο και στο Αρχαιολογικό Μουσείο του Δίου</w:t>
      </w:r>
    </w:p>
    <w:p w:rsidR="00E97285" w:rsidRPr="00E97285" w:rsidRDefault="00E97285" w:rsidP="00E97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97285">
        <w:rPr>
          <w:rFonts w:ascii="Calibri" w:hAnsi="Calibri" w:cs="Arial"/>
          <w:sz w:val="24"/>
          <w:szCs w:val="24"/>
        </w:rPr>
        <w:t>11.00</w:t>
      </w:r>
      <w:r w:rsidR="0080290B">
        <w:rPr>
          <w:rFonts w:ascii="Calibri" w:hAnsi="Calibri" w:cs="Arial"/>
          <w:sz w:val="24"/>
          <w:szCs w:val="24"/>
        </w:rPr>
        <w:t>πμ</w:t>
      </w:r>
      <w:r w:rsidRPr="00E97285">
        <w:rPr>
          <w:rFonts w:ascii="Calibri" w:hAnsi="Calibri" w:cs="Arial"/>
          <w:sz w:val="24"/>
          <w:szCs w:val="24"/>
        </w:rPr>
        <w:t xml:space="preserve"> - 11.30</w:t>
      </w:r>
      <w:r w:rsidR="0080290B">
        <w:rPr>
          <w:rFonts w:ascii="Calibri" w:hAnsi="Calibri" w:cs="Arial"/>
          <w:sz w:val="24"/>
          <w:szCs w:val="24"/>
        </w:rPr>
        <w:t>πμ:</w:t>
      </w:r>
      <w:r w:rsidRPr="00E97285">
        <w:rPr>
          <w:rFonts w:ascii="Calibri" w:hAnsi="Calibri" w:cs="Arial"/>
          <w:sz w:val="24"/>
          <w:szCs w:val="24"/>
        </w:rPr>
        <w:t xml:space="preserve"> Διάλειμμα για καφέ </w:t>
      </w:r>
    </w:p>
    <w:p w:rsidR="00E97285" w:rsidRDefault="00E97285" w:rsidP="00E97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97285">
        <w:rPr>
          <w:rFonts w:ascii="Calibri" w:hAnsi="Calibri" w:cs="Arial"/>
          <w:sz w:val="24"/>
          <w:szCs w:val="24"/>
        </w:rPr>
        <w:t>12.00</w:t>
      </w:r>
      <w:r w:rsidR="0080290B">
        <w:rPr>
          <w:rFonts w:ascii="Calibri" w:hAnsi="Calibri" w:cs="Arial"/>
          <w:sz w:val="24"/>
          <w:szCs w:val="24"/>
        </w:rPr>
        <w:t>πμ</w:t>
      </w:r>
      <w:r w:rsidRPr="00E97285">
        <w:rPr>
          <w:rFonts w:ascii="Calibri" w:hAnsi="Calibri" w:cs="Arial"/>
          <w:sz w:val="24"/>
          <w:szCs w:val="24"/>
        </w:rPr>
        <w:t xml:space="preserve"> – 13.00</w:t>
      </w:r>
      <w:r w:rsidR="0080290B">
        <w:rPr>
          <w:rFonts w:ascii="Calibri" w:hAnsi="Calibri" w:cs="Arial"/>
          <w:sz w:val="24"/>
          <w:szCs w:val="24"/>
        </w:rPr>
        <w:t>μμ:</w:t>
      </w:r>
      <w:r w:rsidRPr="00E97285">
        <w:rPr>
          <w:rFonts w:ascii="Calibri" w:hAnsi="Calibri" w:cs="Arial"/>
          <w:sz w:val="24"/>
          <w:szCs w:val="24"/>
        </w:rPr>
        <w:t xml:space="preserve"> Επίσκεψη στο Κέντρο πληροφόρησης του Φορέα Διαχείρισης Εθνικού Δρυμού Ολύμπου </w:t>
      </w:r>
    </w:p>
    <w:p w:rsidR="0080290B" w:rsidRDefault="0080290B" w:rsidP="00E97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Arial"/>
          <w:sz w:val="24"/>
          <w:szCs w:val="24"/>
        </w:rPr>
      </w:pPr>
    </w:p>
    <w:p w:rsidR="0080290B" w:rsidRPr="00E97285" w:rsidRDefault="0080290B" w:rsidP="00E97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Arial"/>
          <w:sz w:val="24"/>
          <w:szCs w:val="24"/>
        </w:rPr>
      </w:pPr>
    </w:p>
    <w:p w:rsidR="00E97285" w:rsidRPr="00E97285" w:rsidRDefault="00E97285" w:rsidP="00E97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97285">
        <w:rPr>
          <w:rFonts w:ascii="Calibri" w:hAnsi="Calibri" w:cs="Arial"/>
          <w:sz w:val="24"/>
          <w:szCs w:val="24"/>
        </w:rPr>
        <w:t>13.00</w:t>
      </w:r>
      <w:r w:rsidR="0080290B">
        <w:rPr>
          <w:rFonts w:ascii="Calibri" w:hAnsi="Calibri" w:cs="Arial"/>
          <w:sz w:val="24"/>
          <w:szCs w:val="24"/>
        </w:rPr>
        <w:t>μμ</w:t>
      </w:r>
      <w:r w:rsidRPr="00E97285">
        <w:rPr>
          <w:rFonts w:ascii="Calibri" w:hAnsi="Calibri" w:cs="Arial"/>
          <w:sz w:val="24"/>
          <w:szCs w:val="24"/>
        </w:rPr>
        <w:t xml:space="preserve"> – 14.00</w:t>
      </w:r>
      <w:r w:rsidR="0080290B">
        <w:rPr>
          <w:rFonts w:ascii="Calibri" w:hAnsi="Calibri" w:cs="Arial"/>
          <w:sz w:val="24"/>
          <w:szCs w:val="24"/>
        </w:rPr>
        <w:t>μμ:</w:t>
      </w:r>
      <w:r w:rsidRPr="00E97285">
        <w:rPr>
          <w:rFonts w:ascii="Calibri" w:hAnsi="Calibri" w:cs="Arial"/>
          <w:sz w:val="24"/>
          <w:szCs w:val="24"/>
        </w:rPr>
        <w:t xml:space="preserve"> Επίσκεψη στην Ιερά Πατριαρχική Μονή Αγίου Διονυσίου, στον Όλυμπο </w:t>
      </w:r>
    </w:p>
    <w:p w:rsidR="00766D47" w:rsidRDefault="00E97285" w:rsidP="00E97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Arial"/>
        </w:rPr>
      </w:pPr>
      <w:r w:rsidRPr="00E97285">
        <w:rPr>
          <w:rFonts w:ascii="Calibri" w:hAnsi="Calibri" w:cs="Arial"/>
          <w:sz w:val="24"/>
          <w:szCs w:val="24"/>
        </w:rPr>
        <w:t>14.30</w:t>
      </w:r>
      <w:r w:rsidR="0080290B">
        <w:rPr>
          <w:rFonts w:ascii="Calibri" w:hAnsi="Calibri" w:cs="Arial"/>
          <w:sz w:val="24"/>
          <w:szCs w:val="24"/>
        </w:rPr>
        <w:t>μμ</w:t>
      </w:r>
      <w:r w:rsidRPr="00E97285">
        <w:rPr>
          <w:rFonts w:ascii="Calibri" w:hAnsi="Calibri" w:cs="Arial"/>
          <w:sz w:val="24"/>
          <w:szCs w:val="24"/>
        </w:rPr>
        <w:t xml:space="preserve"> – 15.30</w:t>
      </w:r>
      <w:r w:rsidR="0080290B">
        <w:rPr>
          <w:rFonts w:ascii="Calibri" w:hAnsi="Calibri" w:cs="Arial"/>
          <w:sz w:val="24"/>
          <w:szCs w:val="24"/>
        </w:rPr>
        <w:t>μμ:</w:t>
      </w:r>
      <w:r w:rsidRPr="00E97285">
        <w:rPr>
          <w:rFonts w:ascii="Calibri" w:hAnsi="Calibri" w:cs="Arial"/>
          <w:sz w:val="24"/>
          <w:szCs w:val="24"/>
        </w:rPr>
        <w:t xml:space="preserve"> Μετάβαση στο Λιτόχωρο και (προαιρετικά) γεύμα</w:t>
      </w:r>
      <w:r w:rsidR="00766D47" w:rsidRPr="00766D47">
        <w:rPr>
          <w:rFonts w:ascii="Calibri" w:hAnsi="Calibri" w:cs="Arial"/>
        </w:rPr>
        <w:t xml:space="preserve"> </w:t>
      </w:r>
    </w:p>
    <w:p w:rsidR="0080290B" w:rsidRDefault="0080290B" w:rsidP="00E97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Arial"/>
        </w:rPr>
      </w:pPr>
    </w:p>
    <w:p w:rsidR="00680DE7" w:rsidRDefault="0080290B" w:rsidP="00E97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 xml:space="preserve">               </w:t>
      </w:r>
      <w:r w:rsidR="00680DE7">
        <w:rPr>
          <w:rFonts w:ascii="Calibri" w:hAnsi="Calibri" w:cs="Arial"/>
          <w:sz w:val="24"/>
          <w:szCs w:val="24"/>
        </w:rPr>
        <w:t xml:space="preserve"> </w:t>
      </w:r>
      <w:r w:rsidR="00766D47" w:rsidRPr="00766D47">
        <w:rPr>
          <w:rFonts w:ascii="Calibri" w:hAnsi="Calibri" w:cs="Arial"/>
          <w:sz w:val="24"/>
          <w:szCs w:val="24"/>
        </w:rPr>
        <w:t xml:space="preserve">Η επίσκεψη θα πραγματοποιηθεί την </w:t>
      </w:r>
      <w:r w:rsidR="00766D47" w:rsidRPr="00766D47">
        <w:rPr>
          <w:rFonts w:ascii="Calibri" w:hAnsi="Calibri" w:cs="Arial"/>
          <w:b/>
          <w:sz w:val="24"/>
          <w:szCs w:val="24"/>
        </w:rPr>
        <w:t>Κυριακή 14 Μαΐου 2017</w:t>
      </w:r>
      <w:r w:rsidR="00766D47" w:rsidRPr="00766D47">
        <w:rPr>
          <w:rFonts w:ascii="Calibri" w:hAnsi="Calibri" w:cs="Arial"/>
          <w:sz w:val="24"/>
          <w:szCs w:val="24"/>
        </w:rPr>
        <w:t xml:space="preserve"> και δύνανται να συμμετάσχουν </w:t>
      </w:r>
      <w:r w:rsidR="00766D47" w:rsidRPr="00766D47">
        <w:rPr>
          <w:rFonts w:ascii="Calibri" w:hAnsi="Calibri" w:cs="Arial"/>
          <w:b/>
          <w:sz w:val="24"/>
          <w:szCs w:val="24"/>
        </w:rPr>
        <w:t>εκπαιδευτικοί</w:t>
      </w:r>
      <w:r w:rsidR="00766D47" w:rsidRPr="00766D47">
        <w:rPr>
          <w:rFonts w:ascii="Calibri" w:hAnsi="Calibri" w:cs="Arial"/>
          <w:sz w:val="24"/>
          <w:szCs w:val="24"/>
        </w:rPr>
        <w:t xml:space="preserve"> </w:t>
      </w:r>
      <w:r w:rsidR="00766D47" w:rsidRPr="00766D47">
        <w:rPr>
          <w:rFonts w:ascii="Calibri" w:hAnsi="Calibri" w:cs="Arial"/>
          <w:b/>
          <w:sz w:val="24"/>
          <w:szCs w:val="24"/>
        </w:rPr>
        <w:t>όλων των ειδικοτήτων.</w:t>
      </w:r>
      <w:r w:rsidR="00680DE7" w:rsidRPr="00680DE7">
        <w:rPr>
          <w:rFonts w:ascii="Calibri" w:hAnsi="Calibri" w:cs="Arial"/>
          <w:sz w:val="24"/>
          <w:szCs w:val="24"/>
        </w:rPr>
        <w:t xml:space="preserve"> Η μετακίνηση θα πραγματοποιηθεί</w:t>
      </w:r>
      <w:r w:rsidR="00680DE7">
        <w:rPr>
          <w:rFonts w:ascii="Calibri" w:hAnsi="Calibri" w:cs="Arial"/>
          <w:sz w:val="24"/>
          <w:szCs w:val="24"/>
        </w:rPr>
        <w:t xml:space="preserve"> με δικά μας μέσα μεταφοράς. </w:t>
      </w:r>
    </w:p>
    <w:p w:rsidR="00766D47" w:rsidRPr="00680DE7" w:rsidRDefault="00680DE7" w:rsidP="00E97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r w:rsidRPr="00680DE7">
        <w:rPr>
          <w:rFonts w:ascii="Calibri" w:hAnsi="Calibri" w:cs="Arial"/>
          <w:sz w:val="24"/>
          <w:szCs w:val="24"/>
        </w:rPr>
        <w:t>Οι εκπαιδευτικοί που επιθυμούν να δηλώσουν συμμετοχή</w:t>
      </w:r>
      <w:r>
        <w:rPr>
          <w:rFonts w:ascii="Calibri" w:hAnsi="Calibri" w:cs="Arial"/>
          <w:sz w:val="24"/>
          <w:szCs w:val="24"/>
        </w:rPr>
        <w:t xml:space="preserve"> παρακαλώ να συμπληρώσουν την επισυναπτόμενη αίτηση και να την προωθήσουν στο </w:t>
      </w:r>
      <w:r>
        <w:rPr>
          <w:rFonts w:ascii="Calibri" w:hAnsi="Calibri" w:cs="Arial"/>
          <w:sz w:val="24"/>
          <w:szCs w:val="24"/>
          <w:lang w:val="en-US"/>
        </w:rPr>
        <w:t>mail</w:t>
      </w:r>
      <w:r w:rsidRPr="00680DE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του Γραφείου Σχολικών Δραστηριοτήτων : </w:t>
      </w:r>
      <w:hyperlink r:id="rId10" w:history="1">
        <w:r w:rsidRPr="008670A8">
          <w:rPr>
            <w:rStyle w:val="-"/>
            <w:rFonts w:ascii="Calibri" w:hAnsi="Calibri" w:cs="Arial"/>
            <w:b/>
            <w:sz w:val="24"/>
            <w:szCs w:val="24"/>
            <w:lang w:val="en-US"/>
          </w:rPr>
          <w:t>perival</w:t>
        </w:r>
        <w:r w:rsidRPr="008670A8">
          <w:rPr>
            <w:rStyle w:val="-"/>
            <w:rFonts w:ascii="Calibri" w:hAnsi="Calibri" w:cs="Arial"/>
            <w:b/>
            <w:sz w:val="24"/>
            <w:szCs w:val="24"/>
          </w:rPr>
          <w:t>@</w:t>
        </w:r>
        <w:r w:rsidRPr="008670A8">
          <w:rPr>
            <w:rStyle w:val="-"/>
            <w:rFonts w:ascii="Calibri" w:hAnsi="Calibri" w:cs="Arial"/>
            <w:b/>
            <w:sz w:val="24"/>
            <w:szCs w:val="24"/>
            <w:lang w:val="en-US"/>
          </w:rPr>
          <w:t>dipe</w:t>
        </w:r>
        <w:r w:rsidRPr="008670A8">
          <w:rPr>
            <w:rStyle w:val="-"/>
            <w:rFonts w:ascii="Calibri" w:hAnsi="Calibri" w:cs="Arial"/>
            <w:b/>
            <w:sz w:val="24"/>
            <w:szCs w:val="24"/>
          </w:rPr>
          <w:t>.</w:t>
        </w:r>
        <w:r w:rsidRPr="008670A8">
          <w:rPr>
            <w:rStyle w:val="-"/>
            <w:rFonts w:ascii="Calibri" w:hAnsi="Calibri" w:cs="Arial"/>
            <w:b/>
            <w:sz w:val="24"/>
            <w:szCs w:val="24"/>
            <w:lang w:val="en-US"/>
          </w:rPr>
          <w:t>pie</w:t>
        </w:r>
        <w:r w:rsidRPr="008670A8">
          <w:rPr>
            <w:rStyle w:val="-"/>
            <w:rFonts w:ascii="Calibri" w:hAnsi="Calibri" w:cs="Arial"/>
            <w:b/>
            <w:sz w:val="24"/>
            <w:szCs w:val="24"/>
          </w:rPr>
          <w:t>.</w:t>
        </w:r>
        <w:r w:rsidRPr="008670A8">
          <w:rPr>
            <w:rStyle w:val="-"/>
            <w:rFonts w:ascii="Calibri" w:hAnsi="Calibri" w:cs="Arial"/>
            <w:b/>
            <w:sz w:val="24"/>
            <w:szCs w:val="24"/>
            <w:lang w:val="en-US"/>
          </w:rPr>
          <w:t>sch</w:t>
        </w:r>
        <w:r w:rsidRPr="008670A8">
          <w:rPr>
            <w:rStyle w:val="-"/>
            <w:rFonts w:ascii="Calibri" w:hAnsi="Calibri" w:cs="Arial"/>
            <w:b/>
            <w:sz w:val="24"/>
            <w:szCs w:val="24"/>
          </w:rPr>
          <w:t>.</w:t>
        </w:r>
        <w:r w:rsidRPr="008670A8">
          <w:rPr>
            <w:rStyle w:val="-"/>
            <w:rFonts w:ascii="Calibri" w:hAnsi="Calibri" w:cs="Arial"/>
            <w:b/>
            <w:sz w:val="24"/>
            <w:szCs w:val="24"/>
            <w:lang w:val="en-US"/>
          </w:rPr>
          <w:t>gr</w:t>
        </w:r>
      </w:hyperlink>
      <w:r>
        <w:rPr>
          <w:rFonts w:ascii="Calibri" w:hAnsi="Calibri" w:cs="Arial"/>
          <w:b/>
          <w:sz w:val="24"/>
          <w:szCs w:val="24"/>
        </w:rPr>
        <w:t xml:space="preserve">  </w:t>
      </w:r>
      <w:r w:rsidRPr="00680DE7">
        <w:rPr>
          <w:rFonts w:ascii="Calibri" w:hAnsi="Calibri" w:cs="Arial"/>
          <w:sz w:val="24"/>
          <w:szCs w:val="24"/>
        </w:rPr>
        <w:t>μ</w:t>
      </w:r>
      <w:r>
        <w:rPr>
          <w:rFonts w:ascii="Calibri" w:hAnsi="Calibri" w:cs="Arial"/>
          <w:sz w:val="24"/>
          <w:szCs w:val="24"/>
        </w:rPr>
        <w:t>έχρι την Δευτέρα 08/05/2017 έτσι ώστε να ετοιμαστεί  ο προγραμματισμός.</w:t>
      </w:r>
    </w:p>
    <w:p w:rsidR="00FD787B" w:rsidRDefault="00FD787B" w:rsidP="00434DFA">
      <w:pPr>
        <w:rPr>
          <w:rFonts w:asciiTheme="minorHAnsi" w:hAnsiTheme="minorHAnsi" w:cstheme="minorHAnsi"/>
          <w:b/>
          <w:sz w:val="22"/>
          <w:szCs w:val="22"/>
        </w:rPr>
      </w:pPr>
    </w:p>
    <w:p w:rsidR="00E722A2" w:rsidRPr="0080290B" w:rsidRDefault="00B5540B" w:rsidP="00434DFA">
      <w:pPr>
        <w:rPr>
          <w:rFonts w:asciiTheme="minorHAnsi" w:hAnsiTheme="minorHAnsi" w:cstheme="minorHAnsi"/>
          <w:b/>
          <w:sz w:val="24"/>
          <w:szCs w:val="24"/>
        </w:rPr>
      </w:pPr>
      <w:r w:rsidRPr="0080290B">
        <w:rPr>
          <w:rFonts w:asciiTheme="minorHAnsi" w:hAnsiTheme="minorHAnsi" w:cstheme="minorHAnsi"/>
          <w:b/>
          <w:sz w:val="24"/>
          <w:szCs w:val="24"/>
        </w:rPr>
        <w:t>Παρακαλούμε με ευθύνη των Δ/νσεων των σχολείων να λάβουν γν</w:t>
      </w:r>
      <w:r w:rsidR="00E722A2" w:rsidRPr="0080290B">
        <w:rPr>
          <w:rFonts w:asciiTheme="minorHAnsi" w:hAnsiTheme="minorHAnsi" w:cstheme="minorHAnsi"/>
          <w:b/>
          <w:sz w:val="24"/>
          <w:szCs w:val="24"/>
        </w:rPr>
        <w:t>ώση</w:t>
      </w:r>
      <w:r w:rsidR="00DE776E" w:rsidRPr="0080290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C3E2C" w:rsidRPr="0080290B">
        <w:rPr>
          <w:rFonts w:asciiTheme="minorHAnsi" w:hAnsiTheme="minorHAnsi" w:cstheme="minorHAnsi"/>
          <w:b/>
          <w:sz w:val="24"/>
          <w:szCs w:val="24"/>
        </w:rPr>
        <w:t xml:space="preserve"> οι  </w:t>
      </w:r>
      <w:r w:rsidRPr="0080290B">
        <w:rPr>
          <w:rFonts w:asciiTheme="minorHAnsi" w:hAnsiTheme="minorHAnsi" w:cstheme="minorHAnsi"/>
          <w:b/>
          <w:sz w:val="24"/>
          <w:szCs w:val="24"/>
        </w:rPr>
        <w:t xml:space="preserve"> εκπαιδευτικοί.</w:t>
      </w:r>
    </w:p>
    <w:p w:rsidR="00E722A2" w:rsidRPr="0080290B" w:rsidRDefault="00E722A2" w:rsidP="00434DFA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831597" w:rsidRPr="0080290B" w:rsidRDefault="00831597" w:rsidP="00831597">
      <w:pPr>
        <w:rPr>
          <w:rFonts w:asciiTheme="minorHAnsi" w:hAnsiTheme="minorHAnsi" w:cstheme="minorHAnsi"/>
          <w:b/>
          <w:sz w:val="24"/>
          <w:szCs w:val="24"/>
        </w:rPr>
      </w:pPr>
    </w:p>
    <w:p w:rsidR="00967618" w:rsidRPr="0080290B" w:rsidRDefault="00E722A2" w:rsidP="00967618">
      <w:pPr>
        <w:rPr>
          <w:rFonts w:asciiTheme="minorHAnsi" w:hAnsiTheme="minorHAnsi" w:cstheme="minorHAnsi"/>
          <w:b/>
          <w:sz w:val="24"/>
          <w:szCs w:val="24"/>
        </w:rPr>
      </w:pPr>
      <w:r w:rsidRPr="0080290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</w:t>
      </w:r>
      <w:r w:rsidR="001876D7" w:rsidRPr="0080290B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967618" w:rsidRPr="0080290B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</w:p>
    <w:p w:rsidR="00967618" w:rsidRPr="0080290B" w:rsidRDefault="00967618" w:rsidP="00967618">
      <w:pPr>
        <w:rPr>
          <w:rFonts w:asciiTheme="minorHAnsi" w:hAnsiTheme="minorHAnsi" w:cstheme="minorHAnsi"/>
          <w:b/>
          <w:sz w:val="24"/>
          <w:szCs w:val="24"/>
        </w:rPr>
      </w:pPr>
      <w:r w:rsidRPr="0080290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</w:t>
      </w:r>
      <w:r w:rsidR="0080290B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1876D7" w:rsidRPr="008029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290B">
        <w:rPr>
          <w:rFonts w:asciiTheme="minorHAnsi" w:hAnsiTheme="minorHAnsi" w:cstheme="minorHAnsi"/>
          <w:b/>
          <w:sz w:val="24"/>
          <w:szCs w:val="24"/>
        </w:rPr>
        <w:t>Ο Διευθυντής  ΠΕ Πιερίας</w:t>
      </w:r>
      <w:r w:rsidR="001876D7" w:rsidRPr="0080290B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967618" w:rsidRPr="0080290B" w:rsidRDefault="00967618" w:rsidP="00967618">
      <w:pPr>
        <w:rPr>
          <w:rFonts w:asciiTheme="minorHAnsi" w:hAnsiTheme="minorHAnsi" w:cstheme="minorHAnsi"/>
          <w:b/>
          <w:sz w:val="24"/>
          <w:szCs w:val="24"/>
        </w:rPr>
      </w:pPr>
    </w:p>
    <w:p w:rsidR="00967618" w:rsidRPr="0080290B" w:rsidRDefault="00967618" w:rsidP="00967618">
      <w:pPr>
        <w:rPr>
          <w:rFonts w:asciiTheme="minorHAnsi" w:hAnsiTheme="minorHAnsi" w:cstheme="minorHAnsi"/>
          <w:b/>
          <w:sz w:val="24"/>
          <w:szCs w:val="24"/>
        </w:rPr>
      </w:pPr>
    </w:p>
    <w:p w:rsidR="00855B9B" w:rsidRPr="0080290B" w:rsidRDefault="00967618" w:rsidP="00967618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0290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="00CD6131" w:rsidRPr="0080290B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80290B"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  <w:r w:rsidR="00CD6131" w:rsidRPr="0080290B">
        <w:rPr>
          <w:rFonts w:asciiTheme="minorHAnsi" w:hAnsiTheme="minorHAnsi" w:cstheme="minorHAnsi"/>
          <w:b/>
          <w:sz w:val="24"/>
          <w:szCs w:val="24"/>
        </w:rPr>
        <w:t xml:space="preserve"> Δημήτριος Συριανίδης</w:t>
      </w:r>
      <w:r w:rsidR="001876D7" w:rsidRPr="0080290B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E722A2" w:rsidRPr="0080290B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7044E9" w:rsidRPr="0080290B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E43396" w:rsidRPr="0080290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</w:t>
      </w:r>
      <w:r w:rsidR="00ED1578" w:rsidRPr="0080290B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  <w:r w:rsidR="000333C0" w:rsidRPr="0080290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6B39D7" w:rsidRPr="0080290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55B9B" w:rsidRPr="0080290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333C0" w:rsidRPr="0080290B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</w:t>
      </w:r>
      <w:r w:rsidRPr="0080290B">
        <w:rPr>
          <w:rFonts w:asciiTheme="minorHAnsi" w:hAnsiTheme="minorHAnsi" w:cstheme="minorHAnsi"/>
          <w:b/>
          <w:i/>
          <w:sz w:val="24"/>
          <w:szCs w:val="24"/>
        </w:rPr>
        <w:t xml:space="preserve">      </w:t>
      </w:r>
    </w:p>
    <w:p w:rsidR="00863714" w:rsidRPr="00EA1ABD" w:rsidRDefault="00863714" w:rsidP="004C1ADC">
      <w:pPr>
        <w:pStyle w:val="CharCharChar"/>
        <w:spacing w:after="0" w:line="240" w:lineRule="auto"/>
        <w:rPr>
          <w:rFonts w:asciiTheme="minorHAnsi" w:hAnsiTheme="minorHAnsi" w:cstheme="minorHAnsi"/>
          <w:sz w:val="22"/>
          <w:szCs w:val="22"/>
          <w:lang w:val="el-GR" w:eastAsia="el-GR"/>
        </w:rPr>
      </w:pPr>
    </w:p>
    <w:sectPr w:rsidR="00863714" w:rsidRPr="00EA1ABD" w:rsidSect="00077D90">
      <w:type w:val="continuous"/>
      <w:pgSz w:w="11906" w:h="16838"/>
      <w:pgMar w:top="851" w:right="1416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72" w:rsidRDefault="007D5272">
      <w:r>
        <w:separator/>
      </w:r>
    </w:p>
  </w:endnote>
  <w:endnote w:type="continuationSeparator" w:id="0">
    <w:p w:rsidR="007D5272" w:rsidRDefault="007D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53" w:rsidRDefault="00B01A53" w:rsidP="00B01A53">
    <w:pPr>
      <w:pStyle w:val="a9"/>
      <w:jc w:val="right"/>
    </w:pPr>
    <w:r>
      <w:t xml:space="preserve">Σελίδα </w:t>
    </w:r>
    <w:r>
      <w:fldChar w:fldCharType="begin"/>
    </w:r>
    <w:r>
      <w:instrText xml:space="preserve"> PAGE </w:instrText>
    </w:r>
    <w:r>
      <w:fldChar w:fldCharType="separate"/>
    </w:r>
    <w:r w:rsidR="007D5272">
      <w:rPr>
        <w:noProof/>
      </w:rPr>
      <w:t>1</w:t>
    </w:r>
    <w:r>
      <w:fldChar w:fldCharType="end"/>
    </w:r>
    <w:r>
      <w:t xml:space="preserve"> από </w:t>
    </w:r>
    <w:r w:rsidR="007D5272">
      <w:fldChar w:fldCharType="begin"/>
    </w:r>
    <w:r w:rsidR="007D5272">
      <w:instrText xml:space="preserve"> NUMPAGES </w:instrText>
    </w:r>
    <w:r w:rsidR="007D5272">
      <w:fldChar w:fldCharType="separate"/>
    </w:r>
    <w:r w:rsidR="007D5272">
      <w:rPr>
        <w:noProof/>
      </w:rPr>
      <w:t>1</w:t>
    </w:r>
    <w:r w:rsidR="007D52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72" w:rsidRDefault="007D5272">
      <w:r>
        <w:separator/>
      </w:r>
    </w:p>
  </w:footnote>
  <w:footnote w:type="continuationSeparator" w:id="0">
    <w:p w:rsidR="007D5272" w:rsidRDefault="007D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C6A"/>
    <w:multiLevelType w:val="hybridMultilevel"/>
    <w:tmpl w:val="471C62D6"/>
    <w:lvl w:ilvl="0" w:tplc="FFFFFFFF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4E2D"/>
    <w:multiLevelType w:val="hybridMultilevel"/>
    <w:tmpl w:val="D05873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2550D"/>
    <w:multiLevelType w:val="hybridMultilevel"/>
    <w:tmpl w:val="5C1AA7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277A5"/>
    <w:multiLevelType w:val="hybridMultilevel"/>
    <w:tmpl w:val="C3AAD4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C21F1"/>
    <w:multiLevelType w:val="hybridMultilevel"/>
    <w:tmpl w:val="90D022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F6FAC"/>
    <w:multiLevelType w:val="hybridMultilevel"/>
    <w:tmpl w:val="CE261B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B00B5"/>
    <w:multiLevelType w:val="hybridMultilevel"/>
    <w:tmpl w:val="B1745D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E7D84"/>
    <w:multiLevelType w:val="hybridMultilevel"/>
    <w:tmpl w:val="F11E8B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55059"/>
    <w:multiLevelType w:val="singleLevel"/>
    <w:tmpl w:val="551221AA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hint="default"/>
      </w:rPr>
    </w:lvl>
  </w:abstractNum>
  <w:abstractNum w:abstractNumId="9">
    <w:nsid w:val="2A5008F0"/>
    <w:multiLevelType w:val="hybridMultilevel"/>
    <w:tmpl w:val="154437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4518"/>
    <w:multiLevelType w:val="hybridMultilevel"/>
    <w:tmpl w:val="E578B3F8"/>
    <w:lvl w:ilvl="0" w:tplc="FFFFFFFF">
      <w:start w:val="1"/>
      <w:numFmt w:val="decimal"/>
      <w:lvlText w:val="%1."/>
      <w:lvlJc w:val="left"/>
      <w:pPr>
        <w:tabs>
          <w:tab w:val="num" w:pos="68"/>
        </w:tabs>
        <w:ind w:left="43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1">
    <w:nsid w:val="30A02DD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053A19"/>
    <w:multiLevelType w:val="hybridMultilevel"/>
    <w:tmpl w:val="1438FE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A55B0"/>
    <w:multiLevelType w:val="hybridMultilevel"/>
    <w:tmpl w:val="2E3C13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D29EC"/>
    <w:multiLevelType w:val="hybridMultilevel"/>
    <w:tmpl w:val="14D0EA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2311C"/>
    <w:multiLevelType w:val="hybridMultilevel"/>
    <w:tmpl w:val="D020F0F2"/>
    <w:lvl w:ilvl="0" w:tplc="25CED45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1923E20"/>
    <w:multiLevelType w:val="hybridMultilevel"/>
    <w:tmpl w:val="1D8CC6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35A69"/>
    <w:multiLevelType w:val="hybridMultilevel"/>
    <w:tmpl w:val="268415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52095"/>
    <w:multiLevelType w:val="hybridMultilevel"/>
    <w:tmpl w:val="6B621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00905"/>
    <w:multiLevelType w:val="hybridMultilevel"/>
    <w:tmpl w:val="384C328C"/>
    <w:lvl w:ilvl="0" w:tplc="9A286C2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F3C7E0A"/>
    <w:multiLevelType w:val="hybridMultilevel"/>
    <w:tmpl w:val="25DA8E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7363BF"/>
    <w:multiLevelType w:val="hybridMultilevel"/>
    <w:tmpl w:val="DE7E08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67592"/>
    <w:multiLevelType w:val="hybridMultilevel"/>
    <w:tmpl w:val="893C48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EA5046"/>
    <w:multiLevelType w:val="hybridMultilevel"/>
    <w:tmpl w:val="A866D4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F16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5263052"/>
    <w:multiLevelType w:val="hybridMultilevel"/>
    <w:tmpl w:val="C08EBD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C498B"/>
    <w:multiLevelType w:val="hybridMultilevel"/>
    <w:tmpl w:val="2C343F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36CF2"/>
    <w:multiLevelType w:val="hybridMultilevel"/>
    <w:tmpl w:val="782A5B48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97916F0"/>
    <w:multiLevelType w:val="hybridMultilevel"/>
    <w:tmpl w:val="400C626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CD1B74"/>
    <w:multiLevelType w:val="hybridMultilevel"/>
    <w:tmpl w:val="DD023C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96B39"/>
    <w:multiLevelType w:val="hybridMultilevel"/>
    <w:tmpl w:val="0FD490C8"/>
    <w:lvl w:ilvl="0" w:tplc="2DF44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F82330"/>
    <w:multiLevelType w:val="hybridMultilevel"/>
    <w:tmpl w:val="A7F022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8C56D3"/>
    <w:multiLevelType w:val="singleLevel"/>
    <w:tmpl w:val="B126A49C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hint="default"/>
      </w:rPr>
    </w:lvl>
  </w:abstractNum>
  <w:abstractNum w:abstractNumId="33">
    <w:nsid w:val="7092740E"/>
    <w:multiLevelType w:val="hybridMultilevel"/>
    <w:tmpl w:val="108888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8850C4"/>
    <w:multiLevelType w:val="hybridMultilevel"/>
    <w:tmpl w:val="6A2ED0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2E7DB4"/>
    <w:multiLevelType w:val="hybridMultilevel"/>
    <w:tmpl w:val="89203C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57130"/>
    <w:multiLevelType w:val="hybridMultilevel"/>
    <w:tmpl w:val="21DEC8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A778A0"/>
    <w:multiLevelType w:val="hybridMultilevel"/>
    <w:tmpl w:val="E8ACBDB8"/>
    <w:lvl w:ilvl="0" w:tplc="FFFFFFFF">
      <w:start w:val="1"/>
      <w:numFmt w:val="decimal"/>
      <w:lvlText w:val="%1."/>
      <w:lvlJc w:val="left"/>
      <w:pPr>
        <w:tabs>
          <w:tab w:val="num" w:pos="788"/>
        </w:tabs>
        <w:ind w:left="115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num w:numId="1">
    <w:abstractNumId w:val="29"/>
  </w:num>
  <w:num w:numId="2">
    <w:abstractNumId w:val="24"/>
  </w:num>
  <w:num w:numId="3">
    <w:abstractNumId w:val="21"/>
  </w:num>
  <w:num w:numId="4">
    <w:abstractNumId w:val="13"/>
  </w:num>
  <w:num w:numId="5">
    <w:abstractNumId w:val="12"/>
  </w:num>
  <w:num w:numId="6">
    <w:abstractNumId w:val="7"/>
  </w:num>
  <w:num w:numId="7">
    <w:abstractNumId w:val="37"/>
  </w:num>
  <w:num w:numId="8">
    <w:abstractNumId w:val="14"/>
  </w:num>
  <w:num w:numId="9">
    <w:abstractNumId w:val="10"/>
  </w:num>
  <w:num w:numId="10">
    <w:abstractNumId w:val="0"/>
  </w:num>
  <w:num w:numId="11">
    <w:abstractNumId w:val="35"/>
  </w:num>
  <w:num w:numId="12">
    <w:abstractNumId w:val="23"/>
  </w:num>
  <w:num w:numId="13">
    <w:abstractNumId w:val="11"/>
  </w:num>
  <w:num w:numId="14">
    <w:abstractNumId w:val="32"/>
  </w:num>
  <w:num w:numId="15">
    <w:abstractNumId w:val="3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Arial" w:hAnsi="Arial" w:hint="default"/>
          <w:i w:val="0"/>
        </w:rPr>
      </w:lvl>
    </w:lvlOverride>
  </w:num>
  <w:num w:numId="16">
    <w:abstractNumId w:val="8"/>
  </w:num>
  <w:num w:numId="17">
    <w:abstractNumId w:val="16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"/>
  </w:num>
  <w:num w:numId="31">
    <w:abstractNumId w:val="2"/>
  </w:num>
  <w:num w:numId="32">
    <w:abstractNumId w:val="36"/>
  </w:num>
  <w:num w:numId="33">
    <w:abstractNumId w:val="20"/>
  </w:num>
  <w:num w:numId="34">
    <w:abstractNumId w:val="9"/>
  </w:num>
  <w:num w:numId="35">
    <w:abstractNumId w:val="27"/>
  </w:num>
  <w:num w:numId="36">
    <w:abstractNumId w:val="28"/>
  </w:num>
  <w:num w:numId="37">
    <w:abstractNumId w:val="1"/>
  </w:num>
  <w:num w:numId="38">
    <w:abstractNumId w:val="19"/>
  </w:num>
  <w:num w:numId="39">
    <w:abstractNumId w:val="3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F"/>
    <w:rsid w:val="00006707"/>
    <w:rsid w:val="00006748"/>
    <w:rsid w:val="00006B04"/>
    <w:rsid w:val="00012AA5"/>
    <w:rsid w:val="0001317F"/>
    <w:rsid w:val="00013FC6"/>
    <w:rsid w:val="000226CB"/>
    <w:rsid w:val="000329EF"/>
    <w:rsid w:val="000333C0"/>
    <w:rsid w:val="0003578D"/>
    <w:rsid w:val="000408F6"/>
    <w:rsid w:val="00042615"/>
    <w:rsid w:val="00043A6F"/>
    <w:rsid w:val="00044411"/>
    <w:rsid w:val="00050810"/>
    <w:rsid w:val="000547D4"/>
    <w:rsid w:val="00070FCF"/>
    <w:rsid w:val="000729E7"/>
    <w:rsid w:val="00075C80"/>
    <w:rsid w:val="00077D90"/>
    <w:rsid w:val="00077E6B"/>
    <w:rsid w:val="00084DB8"/>
    <w:rsid w:val="00091C73"/>
    <w:rsid w:val="0009312E"/>
    <w:rsid w:val="000945A7"/>
    <w:rsid w:val="000979B0"/>
    <w:rsid w:val="000A027A"/>
    <w:rsid w:val="000A0A82"/>
    <w:rsid w:val="000A4836"/>
    <w:rsid w:val="000A56A1"/>
    <w:rsid w:val="000A6BD7"/>
    <w:rsid w:val="000B07BC"/>
    <w:rsid w:val="000D201B"/>
    <w:rsid w:val="000D46B9"/>
    <w:rsid w:val="000D47A7"/>
    <w:rsid w:val="000E5385"/>
    <w:rsid w:val="000E66E0"/>
    <w:rsid w:val="000F3C0E"/>
    <w:rsid w:val="000F66B0"/>
    <w:rsid w:val="00104B27"/>
    <w:rsid w:val="00110FD4"/>
    <w:rsid w:val="001144C1"/>
    <w:rsid w:val="00116CDF"/>
    <w:rsid w:val="00120FC6"/>
    <w:rsid w:val="001218C2"/>
    <w:rsid w:val="00123BC1"/>
    <w:rsid w:val="00125447"/>
    <w:rsid w:val="00125CF8"/>
    <w:rsid w:val="00136669"/>
    <w:rsid w:val="00137C08"/>
    <w:rsid w:val="00141431"/>
    <w:rsid w:val="00154455"/>
    <w:rsid w:val="0015455F"/>
    <w:rsid w:val="00160696"/>
    <w:rsid w:val="00170EAC"/>
    <w:rsid w:val="001717F4"/>
    <w:rsid w:val="00176B09"/>
    <w:rsid w:val="0018447C"/>
    <w:rsid w:val="001876D7"/>
    <w:rsid w:val="00187DA0"/>
    <w:rsid w:val="00191E31"/>
    <w:rsid w:val="001946D6"/>
    <w:rsid w:val="00197E76"/>
    <w:rsid w:val="001A63C4"/>
    <w:rsid w:val="001A7D6D"/>
    <w:rsid w:val="001B6AFA"/>
    <w:rsid w:val="001C11FE"/>
    <w:rsid w:val="001C4678"/>
    <w:rsid w:val="001D2BC0"/>
    <w:rsid w:val="001E36A1"/>
    <w:rsid w:val="001E7671"/>
    <w:rsid w:val="001E7867"/>
    <w:rsid w:val="001F0D9C"/>
    <w:rsid w:val="001F2E4C"/>
    <w:rsid w:val="001F524E"/>
    <w:rsid w:val="001F7243"/>
    <w:rsid w:val="00201872"/>
    <w:rsid w:val="002019AD"/>
    <w:rsid w:val="00203CAE"/>
    <w:rsid w:val="002057B9"/>
    <w:rsid w:val="002102C8"/>
    <w:rsid w:val="00211644"/>
    <w:rsid w:val="00217A00"/>
    <w:rsid w:val="00220DD0"/>
    <w:rsid w:val="00225231"/>
    <w:rsid w:val="00226E95"/>
    <w:rsid w:val="00227EA6"/>
    <w:rsid w:val="002364B9"/>
    <w:rsid w:val="00245D14"/>
    <w:rsid w:val="002534C4"/>
    <w:rsid w:val="002542AB"/>
    <w:rsid w:val="0026276D"/>
    <w:rsid w:val="00262DDC"/>
    <w:rsid w:val="0027238B"/>
    <w:rsid w:val="00272CE5"/>
    <w:rsid w:val="002B0699"/>
    <w:rsid w:val="002B4208"/>
    <w:rsid w:val="002B4312"/>
    <w:rsid w:val="002C7F24"/>
    <w:rsid w:val="002D2D2C"/>
    <w:rsid w:val="002D361C"/>
    <w:rsid w:val="002D5373"/>
    <w:rsid w:val="002D5E26"/>
    <w:rsid w:val="002D6DB1"/>
    <w:rsid w:val="002E31A0"/>
    <w:rsid w:val="002E5CC2"/>
    <w:rsid w:val="002E5CCE"/>
    <w:rsid w:val="002E6DC6"/>
    <w:rsid w:val="002E7183"/>
    <w:rsid w:val="002F1ECF"/>
    <w:rsid w:val="002F47E1"/>
    <w:rsid w:val="002F4C92"/>
    <w:rsid w:val="002F6FAA"/>
    <w:rsid w:val="00303CBD"/>
    <w:rsid w:val="00305381"/>
    <w:rsid w:val="00306C6D"/>
    <w:rsid w:val="003114CA"/>
    <w:rsid w:val="003153F1"/>
    <w:rsid w:val="0031675B"/>
    <w:rsid w:val="00316A08"/>
    <w:rsid w:val="00324651"/>
    <w:rsid w:val="003259AA"/>
    <w:rsid w:val="003315C6"/>
    <w:rsid w:val="00333685"/>
    <w:rsid w:val="00337492"/>
    <w:rsid w:val="0034269E"/>
    <w:rsid w:val="0035040F"/>
    <w:rsid w:val="003513F7"/>
    <w:rsid w:val="003609A2"/>
    <w:rsid w:val="00364C7A"/>
    <w:rsid w:val="003671AB"/>
    <w:rsid w:val="003705A0"/>
    <w:rsid w:val="00371104"/>
    <w:rsid w:val="00372859"/>
    <w:rsid w:val="00373673"/>
    <w:rsid w:val="003811B3"/>
    <w:rsid w:val="0039123F"/>
    <w:rsid w:val="00393E7D"/>
    <w:rsid w:val="003A18BB"/>
    <w:rsid w:val="003A1A34"/>
    <w:rsid w:val="003B1877"/>
    <w:rsid w:val="003B31EE"/>
    <w:rsid w:val="003B7BFB"/>
    <w:rsid w:val="003C0458"/>
    <w:rsid w:val="003C116E"/>
    <w:rsid w:val="003C5B88"/>
    <w:rsid w:val="003C6EF3"/>
    <w:rsid w:val="003D32A7"/>
    <w:rsid w:val="003D6672"/>
    <w:rsid w:val="003E09E3"/>
    <w:rsid w:val="003E6AAE"/>
    <w:rsid w:val="003E70E9"/>
    <w:rsid w:val="003E7B6B"/>
    <w:rsid w:val="003F45EB"/>
    <w:rsid w:val="003F50A4"/>
    <w:rsid w:val="003F58D4"/>
    <w:rsid w:val="00400DAC"/>
    <w:rsid w:val="00411368"/>
    <w:rsid w:val="0041226B"/>
    <w:rsid w:val="00417F8D"/>
    <w:rsid w:val="00425BA8"/>
    <w:rsid w:val="00431C26"/>
    <w:rsid w:val="00434DFA"/>
    <w:rsid w:val="00435356"/>
    <w:rsid w:val="00437B52"/>
    <w:rsid w:val="004448B6"/>
    <w:rsid w:val="0044687C"/>
    <w:rsid w:val="0045250B"/>
    <w:rsid w:val="0045291B"/>
    <w:rsid w:val="0045495A"/>
    <w:rsid w:val="00455F91"/>
    <w:rsid w:val="0046428D"/>
    <w:rsid w:val="00465DAA"/>
    <w:rsid w:val="004663A2"/>
    <w:rsid w:val="00477C1B"/>
    <w:rsid w:val="00481294"/>
    <w:rsid w:val="004813B7"/>
    <w:rsid w:val="00481FDD"/>
    <w:rsid w:val="00485872"/>
    <w:rsid w:val="0048695A"/>
    <w:rsid w:val="00487481"/>
    <w:rsid w:val="00491B7B"/>
    <w:rsid w:val="00493A3F"/>
    <w:rsid w:val="004A1FB0"/>
    <w:rsid w:val="004A3EAE"/>
    <w:rsid w:val="004A6BB4"/>
    <w:rsid w:val="004A7845"/>
    <w:rsid w:val="004B15D0"/>
    <w:rsid w:val="004B4D64"/>
    <w:rsid w:val="004B7B7C"/>
    <w:rsid w:val="004C1ADC"/>
    <w:rsid w:val="004C379D"/>
    <w:rsid w:val="004C3E2C"/>
    <w:rsid w:val="004C5D30"/>
    <w:rsid w:val="004D3FA3"/>
    <w:rsid w:val="004D45E4"/>
    <w:rsid w:val="004D7DFD"/>
    <w:rsid w:val="004E2A66"/>
    <w:rsid w:val="004E2E2F"/>
    <w:rsid w:val="004E6FC4"/>
    <w:rsid w:val="004F7C79"/>
    <w:rsid w:val="00501E2C"/>
    <w:rsid w:val="00504C8E"/>
    <w:rsid w:val="00510E6E"/>
    <w:rsid w:val="0051258A"/>
    <w:rsid w:val="005136AE"/>
    <w:rsid w:val="00514D58"/>
    <w:rsid w:val="00515AD1"/>
    <w:rsid w:val="00516C06"/>
    <w:rsid w:val="00523C3C"/>
    <w:rsid w:val="005434EA"/>
    <w:rsid w:val="00543D08"/>
    <w:rsid w:val="00552C32"/>
    <w:rsid w:val="00553DDE"/>
    <w:rsid w:val="00557B11"/>
    <w:rsid w:val="00560D20"/>
    <w:rsid w:val="00564B4A"/>
    <w:rsid w:val="00565094"/>
    <w:rsid w:val="00567E79"/>
    <w:rsid w:val="005701C2"/>
    <w:rsid w:val="00586E92"/>
    <w:rsid w:val="005968B2"/>
    <w:rsid w:val="005A0792"/>
    <w:rsid w:val="005B3C20"/>
    <w:rsid w:val="005B7DED"/>
    <w:rsid w:val="005C4CFB"/>
    <w:rsid w:val="005D1CFE"/>
    <w:rsid w:val="005D3662"/>
    <w:rsid w:val="005D7949"/>
    <w:rsid w:val="005E067E"/>
    <w:rsid w:val="005E6531"/>
    <w:rsid w:val="005F0DCF"/>
    <w:rsid w:val="005F12C8"/>
    <w:rsid w:val="006012FD"/>
    <w:rsid w:val="006023ED"/>
    <w:rsid w:val="00611B46"/>
    <w:rsid w:val="00620531"/>
    <w:rsid w:val="006217EE"/>
    <w:rsid w:val="00623435"/>
    <w:rsid w:val="006239F0"/>
    <w:rsid w:val="0062571B"/>
    <w:rsid w:val="00627AF1"/>
    <w:rsid w:val="00643E56"/>
    <w:rsid w:val="00646FC9"/>
    <w:rsid w:val="006477F7"/>
    <w:rsid w:val="0065097A"/>
    <w:rsid w:val="00654BA7"/>
    <w:rsid w:val="00657755"/>
    <w:rsid w:val="00665681"/>
    <w:rsid w:val="00674B38"/>
    <w:rsid w:val="00677BE3"/>
    <w:rsid w:val="00680DE7"/>
    <w:rsid w:val="0068559C"/>
    <w:rsid w:val="00692AEA"/>
    <w:rsid w:val="006944CA"/>
    <w:rsid w:val="00695028"/>
    <w:rsid w:val="00697074"/>
    <w:rsid w:val="006A62B1"/>
    <w:rsid w:val="006A6B39"/>
    <w:rsid w:val="006A7BAA"/>
    <w:rsid w:val="006B243A"/>
    <w:rsid w:val="006B39D7"/>
    <w:rsid w:val="006B42C3"/>
    <w:rsid w:val="006B6F26"/>
    <w:rsid w:val="006B7959"/>
    <w:rsid w:val="006C13F6"/>
    <w:rsid w:val="006C73BB"/>
    <w:rsid w:val="006D37E2"/>
    <w:rsid w:val="006D414F"/>
    <w:rsid w:val="006F77AD"/>
    <w:rsid w:val="007023D0"/>
    <w:rsid w:val="007044E9"/>
    <w:rsid w:val="00704F8C"/>
    <w:rsid w:val="0072625F"/>
    <w:rsid w:val="007271A2"/>
    <w:rsid w:val="00731CF3"/>
    <w:rsid w:val="00733449"/>
    <w:rsid w:val="00735B8E"/>
    <w:rsid w:val="0074077D"/>
    <w:rsid w:val="00743EC6"/>
    <w:rsid w:val="00746B56"/>
    <w:rsid w:val="0076452B"/>
    <w:rsid w:val="00766D47"/>
    <w:rsid w:val="00767854"/>
    <w:rsid w:val="0077227D"/>
    <w:rsid w:val="007750E2"/>
    <w:rsid w:val="00777C13"/>
    <w:rsid w:val="0078210E"/>
    <w:rsid w:val="007910BF"/>
    <w:rsid w:val="007A0728"/>
    <w:rsid w:val="007A0CE8"/>
    <w:rsid w:val="007A4917"/>
    <w:rsid w:val="007A57DD"/>
    <w:rsid w:val="007A5A0D"/>
    <w:rsid w:val="007B072F"/>
    <w:rsid w:val="007B1565"/>
    <w:rsid w:val="007B4C7B"/>
    <w:rsid w:val="007B5249"/>
    <w:rsid w:val="007B6110"/>
    <w:rsid w:val="007C095D"/>
    <w:rsid w:val="007C0E79"/>
    <w:rsid w:val="007D5272"/>
    <w:rsid w:val="007D5C6E"/>
    <w:rsid w:val="007E53AF"/>
    <w:rsid w:val="007E5794"/>
    <w:rsid w:val="007F181E"/>
    <w:rsid w:val="007F66D4"/>
    <w:rsid w:val="0080290B"/>
    <w:rsid w:val="0080627F"/>
    <w:rsid w:val="0080633E"/>
    <w:rsid w:val="00807391"/>
    <w:rsid w:val="00810033"/>
    <w:rsid w:val="008100F2"/>
    <w:rsid w:val="008130E9"/>
    <w:rsid w:val="00814036"/>
    <w:rsid w:val="00816438"/>
    <w:rsid w:val="00830D86"/>
    <w:rsid w:val="00830F5C"/>
    <w:rsid w:val="00831597"/>
    <w:rsid w:val="0084282D"/>
    <w:rsid w:val="00850CD8"/>
    <w:rsid w:val="00852C6F"/>
    <w:rsid w:val="00855B9B"/>
    <w:rsid w:val="0085614C"/>
    <w:rsid w:val="00856501"/>
    <w:rsid w:val="00856DCD"/>
    <w:rsid w:val="00863714"/>
    <w:rsid w:val="008679DA"/>
    <w:rsid w:val="00872365"/>
    <w:rsid w:val="0087550A"/>
    <w:rsid w:val="00877B82"/>
    <w:rsid w:val="00890193"/>
    <w:rsid w:val="0089786D"/>
    <w:rsid w:val="008A7A19"/>
    <w:rsid w:val="008B0607"/>
    <w:rsid w:val="008B1CA1"/>
    <w:rsid w:val="008B59A8"/>
    <w:rsid w:val="008D59B1"/>
    <w:rsid w:val="008E171B"/>
    <w:rsid w:val="008E2952"/>
    <w:rsid w:val="008F1988"/>
    <w:rsid w:val="008F2666"/>
    <w:rsid w:val="008F3D41"/>
    <w:rsid w:val="008F448D"/>
    <w:rsid w:val="00900A75"/>
    <w:rsid w:val="00904748"/>
    <w:rsid w:val="00911DFD"/>
    <w:rsid w:val="00913A9B"/>
    <w:rsid w:val="00922DAA"/>
    <w:rsid w:val="00925A43"/>
    <w:rsid w:val="00925BF2"/>
    <w:rsid w:val="0092627E"/>
    <w:rsid w:val="00926B92"/>
    <w:rsid w:val="0093230E"/>
    <w:rsid w:val="00935B1B"/>
    <w:rsid w:val="00936BAF"/>
    <w:rsid w:val="00945F33"/>
    <w:rsid w:val="00946203"/>
    <w:rsid w:val="00947392"/>
    <w:rsid w:val="00963D27"/>
    <w:rsid w:val="009647EF"/>
    <w:rsid w:val="00965114"/>
    <w:rsid w:val="00966619"/>
    <w:rsid w:val="00966A62"/>
    <w:rsid w:val="00967618"/>
    <w:rsid w:val="009733B2"/>
    <w:rsid w:val="0098108B"/>
    <w:rsid w:val="0098292E"/>
    <w:rsid w:val="00993311"/>
    <w:rsid w:val="009A0AB4"/>
    <w:rsid w:val="009A1E66"/>
    <w:rsid w:val="009A2476"/>
    <w:rsid w:val="009A5AAD"/>
    <w:rsid w:val="009B02C9"/>
    <w:rsid w:val="009B1E24"/>
    <w:rsid w:val="009B7DF6"/>
    <w:rsid w:val="009D182A"/>
    <w:rsid w:val="009D3DAC"/>
    <w:rsid w:val="009D5F42"/>
    <w:rsid w:val="009D7602"/>
    <w:rsid w:val="009D7CD1"/>
    <w:rsid w:val="009E0B4C"/>
    <w:rsid w:val="009E28E5"/>
    <w:rsid w:val="009F271A"/>
    <w:rsid w:val="00A031F7"/>
    <w:rsid w:val="00A03A7A"/>
    <w:rsid w:val="00A138E0"/>
    <w:rsid w:val="00A149E8"/>
    <w:rsid w:val="00A16401"/>
    <w:rsid w:val="00A170CF"/>
    <w:rsid w:val="00A2200F"/>
    <w:rsid w:val="00A24E5B"/>
    <w:rsid w:val="00A329EA"/>
    <w:rsid w:val="00A43E9D"/>
    <w:rsid w:val="00A4448A"/>
    <w:rsid w:val="00A4703E"/>
    <w:rsid w:val="00A50AB7"/>
    <w:rsid w:val="00A523F4"/>
    <w:rsid w:val="00A675C2"/>
    <w:rsid w:val="00A67D51"/>
    <w:rsid w:val="00A719EF"/>
    <w:rsid w:val="00A7420E"/>
    <w:rsid w:val="00A85FF5"/>
    <w:rsid w:val="00A87F31"/>
    <w:rsid w:val="00A9594D"/>
    <w:rsid w:val="00AA1349"/>
    <w:rsid w:val="00AA6363"/>
    <w:rsid w:val="00AB2936"/>
    <w:rsid w:val="00AB605A"/>
    <w:rsid w:val="00AC23E2"/>
    <w:rsid w:val="00AC5CEA"/>
    <w:rsid w:val="00AC7A40"/>
    <w:rsid w:val="00AD06FC"/>
    <w:rsid w:val="00AD4C64"/>
    <w:rsid w:val="00AE0316"/>
    <w:rsid w:val="00AE0847"/>
    <w:rsid w:val="00AE3456"/>
    <w:rsid w:val="00AE538A"/>
    <w:rsid w:val="00AF28E6"/>
    <w:rsid w:val="00B01A53"/>
    <w:rsid w:val="00B1116A"/>
    <w:rsid w:val="00B1305F"/>
    <w:rsid w:val="00B2204D"/>
    <w:rsid w:val="00B22A03"/>
    <w:rsid w:val="00B23026"/>
    <w:rsid w:val="00B366D5"/>
    <w:rsid w:val="00B36C02"/>
    <w:rsid w:val="00B4730D"/>
    <w:rsid w:val="00B52BA4"/>
    <w:rsid w:val="00B54EA7"/>
    <w:rsid w:val="00B5540B"/>
    <w:rsid w:val="00B640EF"/>
    <w:rsid w:val="00B66002"/>
    <w:rsid w:val="00B66FF4"/>
    <w:rsid w:val="00B7002D"/>
    <w:rsid w:val="00B70068"/>
    <w:rsid w:val="00B70DBB"/>
    <w:rsid w:val="00B77699"/>
    <w:rsid w:val="00B87137"/>
    <w:rsid w:val="00BA13B7"/>
    <w:rsid w:val="00BA3682"/>
    <w:rsid w:val="00BA3D3E"/>
    <w:rsid w:val="00BA3E8B"/>
    <w:rsid w:val="00BB48E5"/>
    <w:rsid w:val="00BB4A81"/>
    <w:rsid w:val="00BB558B"/>
    <w:rsid w:val="00BC0204"/>
    <w:rsid w:val="00BC53F3"/>
    <w:rsid w:val="00BD2375"/>
    <w:rsid w:val="00BD50FC"/>
    <w:rsid w:val="00BE3D8E"/>
    <w:rsid w:val="00BE6BA7"/>
    <w:rsid w:val="00BF19BD"/>
    <w:rsid w:val="00BF5DAE"/>
    <w:rsid w:val="00C0516C"/>
    <w:rsid w:val="00C06BB6"/>
    <w:rsid w:val="00C16201"/>
    <w:rsid w:val="00C16AC5"/>
    <w:rsid w:val="00C230CB"/>
    <w:rsid w:val="00C23A01"/>
    <w:rsid w:val="00C23A99"/>
    <w:rsid w:val="00C25431"/>
    <w:rsid w:val="00C26E21"/>
    <w:rsid w:val="00C31017"/>
    <w:rsid w:val="00C440DE"/>
    <w:rsid w:val="00C44C63"/>
    <w:rsid w:val="00C454A6"/>
    <w:rsid w:val="00C465B9"/>
    <w:rsid w:val="00C50CD0"/>
    <w:rsid w:val="00C5398C"/>
    <w:rsid w:val="00C56569"/>
    <w:rsid w:val="00C57E8D"/>
    <w:rsid w:val="00C6081D"/>
    <w:rsid w:val="00C60DD2"/>
    <w:rsid w:val="00C673AD"/>
    <w:rsid w:val="00C678FE"/>
    <w:rsid w:val="00C747CF"/>
    <w:rsid w:val="00C76646"/>
    <w:rsid w:val="00C80B98"/>
    <w:rsid w:val="00C954CD"/>
    <w:rsid w:val="00CA28D3"/>
    <w:rsid w:val="00CA523E"/>
    <w:rsid w:val="00CA6EE3"/>
    <w:rsid w:val="00CB36BC"/>
    <w:rsid w:val="00CB7785"/>
    <w:rsid w:val="00CC1851"/>
    <w:rsid w:val="00CC7FC8"/>
    <w:rsid w:val="00CD54C4"/>
    <w:rsid w:val="00CD6131"/>
    <w:rsid w:val="00CE74E1"/>
    <w:rsid w:val="00CF1CDC"/>
    <w:rsid w:val="00CF4D3D"/>
    <w:rsid w:val="00D0135C"/>
    <w:rsid w:val="00D039F2"/>
    <w:rsid w:val="00D12C31"/>
    <w:rsid w:val="00D13B0D"/>
    <w:rsid w:val="00D202A5"/>
    <w:rsid w:val="00D219B2"/>
    <w:rsid w:val="00D22FC6"/>
    <w:rsid w:val="00D3039E"/>
    <w:rsid w:val="00D312FD"/>
    <w:rsid w:val="00D3357E"/>
    <w:rsid w:val="00D35061"/>
    <w:rsid w:val="00D42C48"/>
    <w:rsid w:val="00D46F47"/>
    <w:rsid w:val="00D53D0E"/>
    <w:rsid w:val="00D5421F"/>
    <w:rsid w:val="00D56D62"/>
    <w:rsid w:val="00D67463"/>
    <w:rsid w:val="00D7178F"/>
    <w:rsid w:val="00D71C97"/>
    <w:rsid w:val="00D7556C"/>
    <w:rsid w:val="00D87265"/>
    <w:rsid w:val="00D87940"/>
    <w:rsid w:val="00D9385D"/>
    <w:rsid w:val="00DB1C81"/>
    <w:rsid w:val="00DB3456"/>
    <w:rsid w:val="00DB5DC7"/>
    <w:rsid w:val="00DC2A21"/>
    <w:rsid w:val="00DC4532"/>
    <w:rsid w:val="00DC4E20"/>
    <w:rsid w:val="00DC5017"/>
    <w:rsid w:val="00DC51E3"/>
    <w:rsid w:val="00DD0D59"/>
    <w:rsid w:val="00DD364D"/>
    <w:rsid w:val="00DD7C37"/>
    <w:rsid w:val="00DE076C"/>
    <w:rsid w:val="00DE5A94"/>
    <w:rsid w:val="00DE776E"/>
    <w:rsid w:val="00DE7819"/>
    <w:rsid w:val="00DF1330"/>
    <w:rsid w:val="00DF4A67"/>
    <w:rsid w:val="00DF57B2"/>
    <w:rsid w:val="00E0535C"/>
    <w:rsid w:val="00E20901"/>
    <w:rsid w:val="00E272BF"/>
    <w:rsid w:val="00E31CE4"/>
    <w:rsid w:val="00E33C2A"/>
    <w:rsid w:val="00E35433"/>
    <w:rsid w:val="00E40239"/>
    <w:rsid w:val="00E43396"/>
    <w:rsid w:val="00E44E69"/>
    <w:rsid w:val="00E50D55"/>
    <w:rsid w:val="00E5314D"/>
    <w:rsid w:val="00E53A76"/>
    <w:rsid w:val="00E6323F"/>
    <w:rsid w:val="00E63657"/>
    <w:rsid w:val="00E722A2"/>
    <w:rsid w:val="00E73DB5"/>
    <w:rsid w:val="00E82AA3"/>
    <w:rsid w:val="00E847B0"/>
    <w:rsid w:val="00E85A05"/>
    <w:rsid w:val="00E86CB1"/>
    <w:rsid w:val="00E90CC0"/>
    <w:rsid w:val="00E9175E"/>
    <w:rsid w:val="00E917EB"/>
    <w:rsid w:val="00E926EF"/>
    <w:rsid w:val="00E92DED"/>
    <w:rsid w:val="00E97285"/>
    <w:rsid w:val="00EA0105"/>
    <w:rsid w:val="00EA0703"/>
    <w:rsid w:val="00EA1ABD"/>
    <w:rsid w:val="00EA6404"/>
    <w:rsid w:val="00EA7331"/>
    <w:rsid w:val="00EB2CC7"/>
    <w:rsid w:val="00EB3DC1"/>
    <w:rsid w:val="00EB3E5C"/>
    <w:rsid w:val="00EB5D62"/>
    <w:rsid w:val="00EC257C"/>
    <w:rsid w:val="00EC32CC"/>
    <w:rsid w:val="00EC487C"/>
    <w:rsid w:val="00EC5861"/>
    <w:rsid w:val="00EC7401"/>
    <w:rsid w:val="00ED047D"/>
    <w:rsid w:val="00ED1578"/>
    <w:rsid w:val="00ED5845"/>
    <w:rsid w:val="00EE1D17"/>
    <w:rsid w:val="00EE51AC"/>
    <w:rsid w:val="00EE75C6"/>
    <w:rsid w:val="00EF6BC4"/>
    <w:rsid w:val="00F011CD"/>
    <w:rsid w:val="00F0246A"/>
    <w:rsid w:val="00F15873"/>
    <w:rsid w:val="00F240E7"/>
    <w:rsid w:val="00F2789E"/>
    <w:rsid w:val="00F46774"/>
    <w:rsid w:val="00F46F27"/>
    <w:rsid w:val="00F47634"/>
    <w:rsid w:val="00F51443"/>
    <w:rsid w:val="00F566EB"/>
    <w:rsid w:val="00F6086B"/>
    <w:rsid w:val="00F60ADE"/>
    <w:rsid w:val="00F66F5D"/>
    <w:rsid w:val="00F67F74"/>
    <w:rsid w:val="00F76729"/>
    <w:rsid w:val="00FA0B3E"/>
    <w:rsid w:val="00FA3D79"/>
    <w:rsid w:val="00FA7120"/>
    <w:rsid w:val="00FB08DB"/>
    <w:rsid w:val="00FB4D55"/>
    <w:rsid w:val="00FB53CD"/>
    <w:rsid w:val="00FD0A2B"/>
    <w:rsid w:val="00FD3795"/>
    <w:rsid w:val="00FD787B"/>
    <w:rsid w:val="00FE21CE"/>
    <w:rsid w:val="00FE47E9"/>
    <w:rsid w:val="00FE618D"/>
    <w:rsid w:val="00FE706F"/>
    <w:rsid w:val="00FE76F6"/>
    <w:rsid w:val="00FE7F75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C7716-40A4-451F-A662-A597E111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1B"/>
  </w:style>
  <w:style w:type="paragraph" w:styleId="1">
    <w:name w:val="heading 1"/>
    <w:basedOn w:val="a"/>
    <w:next w:val="a"/>
    <w:qFormat/>
    <w:pPr>
      <w:keepNext/>
      <w:tabs>
        <w:tab w:val="center" w:pos="2127"/>
        <w:tab w:val="left" w:pos="5812"/>
      </w:tabs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7088"/>
      </w:tabs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ind w:left="1440" w:firstLine="720"/>
      <w:outlineLvl w:val="3"/>
    </w:pPr>
    <w:rPr>
      <w:rFonts w:ascii="Arial" w:hAnsi="Arial"/>
      <w:b/>
      <w:bCs/>
      <w:sz w:val="24"/>
      <w:u w:val="single"/>
    </w:rPr>
  </w:style>
  <w:style w:type="paragraph" w:styleId="5">
    <w:name w:val="heading 5"/>
    <w:basedOn w:val="a"/>
    <w:next w:val="a"/>
    <w:qFormat/>
    <w:pPr>
      <w:keepNext/>
      <w:spacing w:after="120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spacing w:line="360" w:lineRule="auto"/>
      <w:jc w:val="both"/>
      <w:outlineLvl w:val="5"/>
    </w:pPr>
    <w:rPr>
      <w:rFonts w:ascii="Arial" w:hAnsi="Arial"/>
      <w:b/>
      <w:bCs/>
      <w:sz w:val="24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 w:val="24"/>
    </w:rPr>
  </w:style>
  <w:style w:type="paragraph" w:styleId="a4">
    <w:name w:val="caption"/>
    <w:basedOn w:val="a"/>
    <w:next w:val="a"/>
    <w:qFormat/>
    <w:rPr>
      <w:rFonts w:ascii="Arial" w:hAnsi="Arial" w:cs="Arial"/>
      <w:b/>
      <w:bCs/>
      <w:sz w:val="22"/>
      <w:u w:val="single"/>
    </w:rPr>
  </w:style>
  <w:style w:type="paragraph" w:styleId="a5">
    <w:name w:val="Body Text Indent"/>
    <w:basedOn w:val="a"/>
    <w:pPr>
      <w:spacing w:after="120"/>
      <w:ind w:left="851" w:hanging="851"/>
    </w:pPr>
    <w:rPr>
      <w:rFonts w:ascii="Arial" w:hAnsi="Arial"/>
      <w:b/>
      <w:sz w:val="24"/>
    </w:rPr>
  </w:style>
  <w:style w:type="table" w:styleId="a6">
    <w:name w:val="Table Grid"/>
    <w:basedOn w:val="a1"/>
    <w:rsid w:val="00DD7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rsid w:val="000426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0">
    <w:name w:val="Char Char Char"/>
    <w:basedOn w:val="a"/>
    <w:rsid w:val="00B7002D"/>
    <w:pPr>
      <w:spacing w:after="160" w:line="240" w:lineRule="exact"/>
    </w:pPr>
    <w:rPr>
      <w:rFonts w:ascii="Verdana" w:hAnsi="Verdana"/>
      <w:lang w:val="en-US" w:eastAsia="en-US"/>
    </w:rPr>
  </w:style>
  <w:style w:type="character" w:styleId="-">
    <w:name w:val="Hyperlink"/>
    <w:basedOn w:val="a0"/>
    <w:rsid w:val="002057B9"/>
    <w:rPr>
      <w:color w:val="0000FF"/>
      <w:u w:val="single"/>
    </w:rPr>
  </w:style>
  <w:style w:type="character" w:styleId="-0">
    <w:name w:val="FollowedHyperlink"/>
    <w:basedOn w:val="a0"/>
    <w:rsid w:val="00AC5CEA"/>
    <w:rPr>
      <w:color w:val="800080"/>
      <w:u w:val="single"/>
    </w:rPr>
  </w:style>
  <w:style w:type="paragraph" w:styleId="a7">
    <w:name w:val="Block Text"/>
    <w:basedOn w:val="a"/>
    <w:rsid w:val="00316A08"/>
    <w:pPr>
      <w:ind w:left="851" w:right="-142" w:hanging="851"/>
    </w:pPr>
    <w:rPr>
      <w:rFonts w:ascii="Arial" w:hAnsi="Arial" w:cs="Arial"/>
      <w:b/>
      <w:sz w:val="22"/>
      <w:szCs w:val="22"/>
    </w:rPr>
  </w:style>
  <w:style w:type="paragraph" w:styleId="20">
    <w:name w:val="Body Text Indent 2"/>
    <w:basedOn w:val="a"/>
    <w:rsid w:val="008B0607"/>
    <w:pPr>
      <w:spacing w:after="120" w:line="480" w:lineRule="auto"/>
      <w:ind w:left="283"/>
    </w:pPr>
  </w:style>
  <w:style w:type="paragraph" w:styleId="21">
    <w:name w:val="Body Text 2"/>
    <w:basedOn w:val="a"/>
    <w:rsid w:val="008B0607"/>
    <w:pPr>
      <w:spacing w:after="120" w:line="480" w:lineRule="auto"/>
    </w:pPr>
  </w:style>
  <w:style w:type="paragraph" w:customStyle="1" w:styleId="210">
    <w:name w:val="Σώμα κείμενου 21"/>
    <w:basedOn w:val="a"/>
    <w:rsid w:val="008B060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</w:rPr>
  </w:style>
  <w:style w:type="paragraph" w:styleId="a8">
    <w:name w:val="header"/>
    <w:basedOn w:val="a"/>
    <w:rsid w:val="00B01A5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01A53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rsid w:val="00AD4C6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a"/>
    <w:rsid w:val="00AD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rival@dipe.pie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ival@dipe.pi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CC</Company>
  <LinksUpToDate>false</LinksUpToDate>
  <CharactersWithSpaces>3622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mailto:perival@dipe.pie.sch.gr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Δ/νση Π.Ε. Ν. Πιερίας</dc:creator>
  <cp:keywords/>
  <cp:lastModifiedBy>user</cp:lastModifiedBy>
  <cp:revision>6</cp:revision>
  <cp:lastPrinted>2017-04-28T08:19:00Z</cp:lastPrinted>
  <dcterms:created xsi:type="dcterms:W3CDTF">2017-04-27T08:46:00Z</dcterms:created>
  <dcterms:modified xsi:type="dcterms:W3CDTF">2017-04-28T08:43:00Z</dcterms:modified>
</cp:coreProperties>
</file>